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A51687" w:rsidR="00CF49BF" w:rsidP="00987DC0" w:rsidRDefault="003B2BA1" w14:paraId="576E87A9" w14:textId="3FCC4302">
      <w:pPr>
        <w:ind w:left="-851"/>
        <w:jc w:val="center"/>
        <w:rPr>
          <w:u w:val="single"/>
        </w:rPr>
      </w:pPr>
      <w:r w:rsidRPr="11FBE865" w:rsidR="0B8BAD99">
        <w:rPr>
          <w:u w:val="single"/>
        </w:rPr>
        <w:t xml:space="preserve">Induction </w:t>
      </w:r>
      <w:r w:rsidRPr="11FBE865" w:rsidR="0B8BAD99">
        <w:rPr>
          <w:u w:val="single"/>
        </w:rPr>
        <w:t>Tutor</w:t>
      </w:r>
      <w:r w:rsidRPr="11FBE865" w:rsidR="31CEDB4E">
        <w:rPr>
          <w:u w:val="single"/>
        </w:rPr>
        <w:t xml:space="preserve"> </w:t>
      </w:r>
      <w:r w:rsidRPr="11FBE865" w:rsidR="12C5504A">
        <w:rPr>
          <w:u w:val="single"/>
        </w:rPr>
        <w:t>Autumn</w:t>
      </w:r>
      <w:r w:rsidRPr="11FBE865" w:rsidR="12C5504A">
        <w:rPr>
          <w:u w:val="single"/>
        </w:rPr>
        <w:t xml:space="preserve"> </w:t>
      </w:r>
      <w:r w:rsidRPr="11FBE865" w:rsidR="51D0B38B">
        <w:rPr>
          <w:u w:val="single"/>
        </w:rPr>
        <w:t xml:space="preserve">Half </w:t>
      </w:r>
      <w:r w:rsidRPr="11FBE865" w:rsidR="0B8BAD99">
        <w:rPr>
          <w:u w:val="single"/>
        </w:rPr>
        <w:t>Term</w:t>
      </w:r>
      <w:r w:rsidRPr="11FBE865" w:rsidR="4DADEE2F">
        <w:rPr>
          <w:u w:val="single"/>
        </w:rPr>
        <w:t xml:space="preserve"> Checklist </w:t>
      </w:r>
      <w:r w:rsidRPr="11FBE865" w:rsidR="79FD9301">
        <w:rPr>
          <w:u w:val="single"/>
        </w:rPr>
        <w:t>2026-27</w:t>
      </w:r>
    </w:p>
    <w:tbl>
      <w:tblPr>
        <w:tblStyle w:val="TableGrid"/>
        <w:tblW w:w="10632" w:type="dxa"/>
        <w:tblInd w:w="-856" w:type="dxa"/>
        <w:tblLayout w:type="fixed"/>
        <w:tblLook w:val="04A0" w:firstRow="1" w:lastRow="0" w:firstColumn="1" w:lastColumn="0" w:noHBand="0" w:noVBand="1"/>
      </w:tblPr>
      <w:tblGrid>
        <w:gridCol w:w="2120"/>
        <w:gridCol w:w="6811"/>
        <w:gridCol w:w="1701"/>
      </w:tblGrid>
      <w:tr w:rsidR="00A73E31" w:rsidTr="74C73E3F" w14:paraId="40F77F64" w14:textId="77777777">
        <w:tc>
          <w:tcPr>
            <w:tcW w:w="2120" w:type="dxa"/>
            <w:tcMar/>
          </w:tcPr>
          <w:p w:rsidR="00A73E31" w:rsidP="00A73E31" w:rsidRDefault="00A73E31" w14:paraId="465753CF" w14:textId="77777777">
            <w:pPr>
              <w:pStyle w:val="ListParagraph"/>
              <w:ind w:left="0"/>
            </w:pPr>
            <w:r>
              <w:t>Date</w:t>
            </w:r>
          </w:p>
        </w:tc>
        <w:tc>
          <w:tcPr>
            <w:tcW w:w="6811" w:type="dxa"/>
            <w:tcMar/>
          </w:tcPr>
          <w:p w:rsidR="00A73E31" w:rsidP="00A73E31" w:rsidRDefault="00A73E31" w14:paraId="1F36F7E1" w14:textId="77777777">
            <w:pPr>
              <w:pStyle w:val="ListParagraph"/>
              <w:ind w:left="0"/>
            </w:pPr>
            <w:r>
              <w:t>Things to do</w:t>
            </w:r>
          </w:p>
        </w:tc>
        <w:tc>
          <w:tcPr>
            <w:tcW w:w="1701" w:type="dxa"/>
            <w:tcMar/>
          </w:tcPr>
          <w:p w:rsidR="00A73E31" w:rsidP="00A73E31" w:rsidRDefault="00A73E31" w14:paraId="1AD037C0" w14:textId="77777777">
            <w:pPr>
              <w:pStyle w:val="ListParagraph"/>
              <w:ind w:left="0"/>
            </w:pPr>
            <w:r>
              <w:t>Completed</w:t>
            </w:r>
          </w:p>
        </w:tc>
      </w:tr>
      <w:tr w:rsidR="00512EE1" w:rsidTr="74C73E3F" w14:paraId="5604FBA6" w14:textId="77777777">
        <w:trPr>
          <w:trHeight w:val="7820"/>
        </w:trPr>
        <w:tc>
          <w:tcPr>
            <w:tcW w:w="2120" w:type="dxa"/>
            <w:tcMar/>
          </w:tcPr>
          <w:p w:rsidR="00512EE1" w:rsidP="000B4BEC" w:rsidRDefault="00512EE1" w14:paraId="489F1E92" w14:textId="35051295">
            <w:pPr>
              <w:pStyle w:val="ListParagraph"/>
              <w:ind w:left="0"/>
            </w:pPr>
            <w:r w:rsidR="5DB4CCBD">
              <w:rPr/>
              <w:t xml:space="preserve">Wb </w:t>
            </w:r>
            <w:r w:rsidR="729821D4">
              <w:rPr/>
              <w:t>31</w:t>
            </w:r>
            <w:r w:rsidRPr="11FBE865" w:rsidR="729821D4">
              <w:rPr>
                <w:vertAlign w:val="superscript"/>
              </w:rPr>
              <w:t>st</w:t>
            </w:r>
            <w:r w:rsidR="729821D4">
              <w:rPr/>
              <w:t xml:space="preserve"> August</w:t>
            </w:r>
          </w:p>
        </w:tc>
        <w:tc>
          <w:tcPr>
            <w:tcW w:w="6811" w:type="dxa"/>
            <w:tcMar/>
          </w:tcPr>
          <w:p w:rsidRPr="00413059" w:rsidR="00512EE1" w:rsidP="00506DF2" w:rsidRDefault="00512EE1" w14:paraId="6A7FA6C3" w14:textId="490D7DA5">
            <w:r w:rsidR="00512EE1">
              <w:rPr/>
              <w:t>There are a couple of</w:t>
            </w:r>
            <w:r w:rsidR="32548345">
              <w:rPr/>
              <w:t xml:space="preserve"> DfE</w:t>
            </w:r>
            <w:r w:rsidR="00512EE1">
              <w:rPr/>
              <w:t xml:space="preserve"> key documents which you should be familiar with to support you in your role</w:t>
            </w:r>
            <w:r w:rsidR="187CB241">
              <w:rPr/>
              <w:t>.</w:t>
            </w:r>
          </w:p>
          <w:p w:rsidR="74C73E3F" w:rsidRDefault="74C73E3F" w14:paraId="14CB4887" w14:textId="5593A675"/>
          <w:p w:rsidR="00512EE1" w:rsidP="00D5690E" w:rsidRDefault="00512EE1" w14:paraId="381D7F78" w14:textId="3D7408C2">
            <w:pPr>
              <w:rPr>
                <w:b/>
                <w:bCs/>
              </w:rPr>
            </w:pPr>
            <w:r w:rsidRPr="1177510F">
              <w:rPr>
                <w:b/>
                <w:bCs/>
              </w:rPr>
              <w:t>These relate to entitlements and statutory requirements:</w:t>
            </w:r>
          </w:p>
          <w:p w:rsidRPr="00413059" w:rsidR="00512EE1" w:rsidP="00D5690E" w:rsidRDefault="00512EE1" w14:paraId="5EB00385" w14:textId="77777777">
            <w:hyperlink r:id="rId8">
              <w:r w:rsidRPr="1177510F">
                <w:rPr>
                  <w:rStyle w:val="Hyperlink"/>
                  <w:b/>
                  <w:bCs/>
                </w:rPr>
                <w:t>Early career teacher entitlement - GOV.UK</w:t>
              </w:r>
            </w:hyperlink>
            <w:r w:rsidRPr="1177510F">
              <w:rPr>
                <w:b/>
                <w:bCs/>
              </w:rPr>
              <w:t>  Published 22 April 2025</w:t>
            </w:r>
          </w:p>
          <w:p w:rsidRPr="00413059" w:rsidR="00512EE1" w:rsidP="00D5690E" w:rsidRDefault="00512EE1" w14:paraId="2183F8DC" w14:textId="14A589BC">
            <w:hyperlink r:id="rId9">
              <w:r w:rsidRPr="1177510F">
                <w:rPr>
                  <w:rStyle w:val="Hyperlink"/>
                  <w:b/>
                  <w:bCs/>
                </w:rPr>
                <w:t>Appropriate bodies guidance: induction and the early career framework</w:t>
              </w:r>
            </w:hyperlink>
            <w:r w:rsidRPr="1177510F">
              <w:rPr>
                <w:b/>
                <w:bCs/>
                <w:u w:val="single"/>
              </w:rPr>
              <w:t xml:space="preserve">  </w:t>
            </w:r>
          </w:p>
          <w:p w:rsidRPr="00413059" w:rsidR="00512EE1" w:rsidP="00D5690E" w:rsidRDefault="00512EE1" w14:paraId="5EEEC6D8" w14:textId="77777777"/>
          <w:p w:rsidR="00512EE1" w:rsidP="00D5690E" w:rsidRDefault="00512EE1" w14:paraId="3D4F4CEE" w14:textId="41034C51">
            <w:pPr>
              <w:rPr>
                <w:b/>
                <w:bCs/>
              </w:rPr>
            </w:pPr>
            <w:r w:rsidRPr="1177510F">
              <w:rPr>
                <w:b/>
                <w:bCs/>
              </w:rPr>
              <w:t>These relate to funding:</w:t>
            </w:r>
          </w:p>
          <w:p w:rsidRPr="00413059" w:rsidR="00512EE1" w:rsidP="00D5690E" w:rsidRDefault="00512EE1" w14:paraId="264725EC" w14:textId="77777777">
            <w:hyperlink r:id="rId10">
              <w:r w:rsidRPr="1177510F">
                <w:rPr>
                  <w:rStyle w:val="Hyperlink"/>
                  <w:b/>
                  <w:bCs/>
                </w:rPr>
                <w:t>Grant funding for early career teaching programmes: mentors </w:t>
              </w:r>
            </w:hyperlink>
            <w:hyperlink r:id="rId11">
              <w:r w:rsidRPr="1177510F">
                <w:rPr>
                  <w:rStyle w:val="Hyperlink"/>
                  <w:b/>
                  <w:bCs/>
                </w:rPr>
                <w:t>July 2025</w:t>
              </w:r>
            </w:hyperlink>
          </w:p>
          <w:p w:rsidR="00512EE1" w:rsidP="00BF76E8" w:rsidRDefault="00512EE1" w14:paraId="5AFCE4D1" w14:textId="77777777">
            <w:hyperlink r:id="rId12">
              <w:r w:rsidRPr="1177510F">
                <w:rPr>
                  <w:rStyle w:val="Hyperlink"/>
                  <w:b/>
                  <w:bCs/>
                </w:rPr>
                <w:t xml:space="preserve">Grant funding for ECTE Year </w:t>
              </w:r>
              <w:proofErr w:type="gramStart"/>
              <w:r w:rsidRPr="1177510F">
                <w:rPr>
                  <w:rStyle w:val="Hyperlink"/>
                  <w:b/>
                  <w:bCs/>
                </w:rPr>
                <w:t>2 time</w:t>
              </w:r>
              <w:proofErr w:type="gramEnd"/>
              <w:r w:rsidRPr="1177510F">
                <w:rPr>
                  <w:rStyle w:val="Hyperlink"/>
                  <w:b/>
                  <w:bCs/>
                </w:rPr>
                <w:t xml:space="preserve"> off timetable and mentor support</w:t>
              </w:r>
            </w:hyperlink>
            <w:hyperlink r:id="rId13">
              <w:r w:rsidRPr="1177510F">
                <w:rPr>
                  <w:rStyle w:val="Hyperlink"/>
                  <w:b/>
                  <w:bCs/>
                </w:rPr>
                <w:t> July 2025</w:t>
              </w:r>
            </w:hyperlink>
          </w:p>
          <w:p w:rsidR="00512EE1" w:rsidP="00BF76E8" w:rsidRDefault="00512EE1" w14:paraId="24BF088F" w14:textId="77777777"/>
          <w:p w:rsidRPr="003938C0" w:rsidR="00704B28" w:rsidP="74C73E3F" w:rsidRDefault="00704B28" w14:paraId="1000C7BB" w14:textId="5C7A58CC">
            <w:pPr>
              <w:pStyle w:val="ListParagraph"/>
              <w:numPr>
                <w:ilvl w:val="0"/>
                <w:numId w:val="4"/>
              </w:numPr>
              <w:rPr>
                <w:b w:val="1"/>
                <w:bCs w:val="1"/>
                <w:u w:val="single"/>
              </w:rPr>
            </w:pPr>
            <w:r w:rsidR="003144AE">
              <w:rPr/>
              <w:t>Ensure you have watched your Induction tutor training materials</w:t>
            </w:r>
            <w:r w:rsidR="2E87D65D">
              <w:rPr/>
              <w:t xml:space="preserve">. </w:t>
            </w:r>
            <w:r w:rsidR="2E87D65D">
              <w:rPr/>
              <w:t>Please find the link to the audio session </w:t>
            </w:r>
            <w:hyperlink r:id="Ra656b775f041463e">
              <w:r w:rsidRPr="74C73E3F" w:rsidR="2E87D65D">
                <w:rPr>
                  <w:rStyle w:val="Hyperlink"/>
                </w:rPr>
                <w:t>here.</w:t>
              </w:r>
            </w:hyperlink>
          </w:p>
          <w:p w:rsidRPr="00704B28" w:rsidR="00704B28" w:rsidP="003938C0" w:rsidRDefault="00704B28" w14:paraId="2590C0B8" w14:textId="7AED1D02">
            <w:pPr>
              <w:pStyle w:val="ListParagraph"/>
              <w:numPr>
                <w:ilvl w:val="0"/>
                <w:numId w:val="4"/>
              </w:numPr>
              <w:rPr/>
            </w:pPr>
            <w:r w:rsidR="0533C65A">
              <w:rPr/>
              <w:t xml:space="preserve">A reminder to log into our ECTE Secure Area use the email: </w:t>
            </w:r>
            <w:hyperlink r:id="Rd48fbc8434d44caa">
              <w:r w:rsidRPr="74C73E3F" w:rsidR="0533C65A">
                <w:rPr>
                  <w:rStyle w:val="Hyperlink"/>
                </w:rPr>
                <w:t>xavierecf@xavier.org.uk</w:t>
              </w:r>
            </w:hyperlink>
            <w:r w:rsidR="0533C65A">
              <w:rPr/>
              <w:t xml:space="preserve"> </w:t>
            </w:r>
            <w:r w:rsidR="10C407E1">
              <w:rPr/>
              <w:t>and the password: Xaviertsh2024</w:t>
            </w:r>
          </w:p>
          <w:p w:rsidRPr="00704B28" w:rsidR="00704B28" w:rsidP="74C73E3F" w:rsidRDefault="00704B28" w14:paraId="228E6EAE" w14:textId="3D35BDAB">
            <w:pPr>
              <w:pStyle w:val="ListParagraph"/>
              <w:ind w:left="720"/>
            </w:pPr>
            <w:r w:rsidR="10C407E1">
              <w:rPr/>
              <w:t xml:space="preserve">As you will see, in </w:t>
            </w:r>
            <w:r w:rsidR="00704B28">
              <w:rPr/>
              <w:t>addition to this session, there is a new compulsory self-directed video for Induction Tutors for 2026. The video lasts around 30 minutes and covers everything you need to know about the programme, including the key changes for next year, so it is essential viewing.</w:t>
            </w:r>
          </w:p>
          <w:p w:rsidRPr="00704B28" w:rsidR="00704B28" w:rsidP="00704B28" w:rsidRDefault="00704B28" w14:paraId="4D38C022" w14:textId="5E8BA9C5">
            <w:pPr>
              <w:pStyle w:val="ListParagraph"/>
              <w:numPr>
                <w:ilvl w:val="0"/>
                <w:numId w:val="4"/>
              </w:numPr>
            </w:pPr>
            <w:r w:rsidRPr="00704B28">
              <w:t>You can access it</w:t>
            </w:r>
            <w:r w:rsidR="00943533">
              <w:t xml:space="preserve"> h</w:t>
            </w:r>
            <w:r w:rsidRPr="00704B28">
              <w:t>ere: </w:t>
            </w:r>
            <w:hyperlink w:tgtFrame="_blank" w:history="1" r:id="rId15">
              <w:r w:rsidRPr="00704B28">
                <w:rPr>
                  <w:rStyle w:val="Hyperlink"/>
                </w:rPr>
                <w:t>https://www.tshub.xaviercet.org.uk/page/?title=Induction+tutor+training&amp;pid=313</w:t>
              </w:r>
            </w:hyperlink>
          </w:p>
          <w:p w:rsidR="00704B28" w:rsidP="00943533" w:rsidRDefault="00704B28" w14:paraId="3E3F0A6E" w14:textId="37366DA0">
            <w:pPr>
              <w:pStyle w:val="ListParagraph"/>
              <w:numPr>
                <w:ilvl w:val="0"/>
                <w:numId w:val="4"/>
              </w:numPr>
              <w:rPr/>
            </w:pPr>
            <w:r w:rsidRPr="74C73E3F" w:rsidR="00704B28">
              <w:rPr>
                <w:b w:val="1"/>
                <w:bCs w:val="1"/>
              </w:rPr>
              <w:t xml:space="preserve">Please ensure you scan the QR code to register your engagement. </w:t>
            </w:r>
          </w:p>
          <w:p w:rsidR="00512EE1" w:rsidP="74C73E3F" w:rsidRDefault="00512EE1" w14:paraId="2D991190" w14:textId="0B0F6E82">
            <w:pPr>
              <w:pStyle w:val="ListParagraph"/>
              <w:numPr>
                <w:ilvl w:val="0"/>
                <w:numId w:val="4"/>
              </w:numPr>
              <w:rPr>
                <w:noProof w:val="0"/>
                <w:lang w:val="en-GB"/>
              </w:rPr>
            </w:pPr>
            <w:r w:rsidR="00512EE1">
              <w:rPr/>
              <w:t>Ensure all ECTs have their statutory entitlements of induction. A mentor, a reduction in timetable, access to their EC</w:t>
            </w:r>
            <w:r w:rsidR="51077B5E">
              <w:rPr/>
              <w:t>T</w:t>
            </w:r>
            <w:r w:rsidR="00512EE1">
              <w:rPr/>
              <w:t xml:space="preserve"> training</w:t>
            </w:r>
            <w:r w:rsidR="5F8B061D">
              <w:rPr/>
              <w:t xml:space="preserve"> and have put the seminar dates in for the year. These can be found here: </w:t>
            </w:r>
            <w:hyperlink r:id="R32c04c8b43ad485c">
              <w:r w:rsidRPr="74C73E3F" w:rsidR="5F8B061D">
                <w:rPr>
                  <w:rStyle w:val="Hyperlink"/>
                  <w:noProof w:val="0"/>
                  <w:lang w:val="en-GB"/>
                </w:rPr>
                <w:t>Xavier Teaching School Hub - Seminar information</w:t>
              </w:r>
            </w:hyperlink>
          </w:p>
          <w:p w:rsidR="00512EE1" w:rsidP="00512EE1" w:rsidRDefault="00512EE1" w14:paraId="32E30F20" w14:textId="712A9104">
            <w:pPr>
              <w:pStyle w:val="ListParagraph"/>
              <w:numPr>
                <w:ilvl w:val="0"/>
                <w:numId w:val="4"/>
              </w:numPr>
              <w:rPr/>
            </w:pPr>
            <w:r w:rsidR="00512EE1">
              <w:rPr/>
              <w:t>Make sure ECTs know who you are and that you are their first port of call for any EC</w:t>
            </w:r>
            <w:r w:rsidR="2CD6E724">
              <w:rPr/>
              <w:t>T</w:t>
            </w:r>
            <w:r w:rsidR="00512EE1">
              <w:rPr/>
              <w:t xml:space="preserve"> concerns</w:t>
            </w:r>
            <w:r w:rsidR="6A1BDC5B">
              <w:rPr/>
              <w:t>.</w:t>
            </w:r>
          </w:p>
          <w:p w:rsidR="00512EE1" w:rsidP="00512EE1" w:rsidRDefault="00512EE1" w14:paraId="4BC8195D" w14:textId="20FE58E2">
            <w:pPr>
              <w:pStyle w:val="ListParagraph"/>
              <w:numPr>
                <w:ilvl w:val="0"/>
                <w:numId w:val="4"/>
              </w:numPr>
              <w:rPr/>
            </w:pPr>
            <w:r w:rsidR="00512EE1">
              <w:rPr/>
              <w:t>Please check in with both your ECT(s) and their mentor(s) this week. We have emailed them directly with all the information they need to get started, please check they have received this.</w:t>
            </w:r>
            <w:r w:rsidR="62660845">
              <w:rPr/>
              <w:t xml:space="preserve"> If not contact us on </w:t>
            </w:r>
            <w:hyperlink r:id="R5fb35eef3de54b12">
              <w:r w:rsidRPr="74C73E3F" w:rsidR="62660845">
                <w:rPr>
                  <w:rStyle w:val="Hyperlink"/>
                </w:rPr>
                <w:t>teachingschoolhub@xaviercet.org.uk</w:t>
              </w:r>
            </w:hyperlink>
            <w:r w:rsidR="62660845">
              <w:rPr/>
              <w:t xml:space="preserve"> </w:t>
            </w:r>
          </w:p>
          <w:p w:rsidR="00512EE1" w:rsidP="00512EE1" w:rsidRDefault="00512EE1" w14:paraId="5681DD59" w14:textId="3B338517">
            <w:pPr>
              <w:pStyle w:val="ListParagraph"/>
              <w:numPr>
                <w:ilvl w:val="0"/>
                <w:numId w:val="4"/>
              </w:numPr>
              <w:rPr/>
            </w:pPr>
            <w:r w:rsidR="00512EE1">
              <w:rPr/>
              <w:t>Check both stages of registration are correct, (ECT Manager</w:t>
            </w:r>
            <w:r w:rsidR="5DD44981">
              <w:rPr/>
              <w:t xml:space="preserve"> and </w:t>
            </w:r>
            <w:r w:rsidR="00512EE1">
              <w:rPr/>
              <w:t>DfE portal) If not correct please contact</w:t>
            </w:r>
            <w:r w:rsidR="6F45B4E4">
              <w:rPr/>
              <w:t>:</w:t>
            </w:r>
            <w:r w:rsidR="00512EE1">
              <w:rPr/>
              <w:t xml:space="preserve"> </w:t>
            </w:r>
            <w:hyperlink r:id="Re383bbc766024232">
              <w:r w:rsidRPr="74C73E3F" w:rsidR="00512EE1">
                <w:rPr>
                  <w:rStyle w:val="Hyperlink"/>
                </w:rPr>
                <w:t>k.dutoit@xaviercet.org.uk</w:t>
              </w:r>
            </w:hyperlink>
            <w:r w:rsidR="00512EE1">
              <w:rPr/>
              <w:t xml:space="preserve"> </w:t>
            </w:r>
          </w:p>
          <w:p w:rsidR="00512EE1" w:rsidP="00512EE1" w:rsidRDefault="00512EE1" w14:paraId="4F1593FF" w14:textId="59171F73">
            <w:pPr>
              <w:pStyle w:val="ListParagraph"/>
              <w:numPr>
                <w:ilvl w:val="0"/>
                <w:numId w:val="4"/>
              </w:numPr>
              <w:rPr/>
            </w:pPr>
            <w:r w:rsidR="00512EE1">
              <w:rPr/>
              <w:t>If you registered ECTs early with personal email addresses, please update this on ECT Manager</w:t>
            </w:r>
            <w:r w:rsidR="437DA34F">
              <w:rPr/>
              <w:t xml:space="preserve"> or if there TRNs were yet to be provided please update these.</w:t>
            </w:r>
          </w:p>
          <w:p w:rsidR="00512EE1" w:rsidP="00512EE1" w:rsidRDefault="00512EE1" w14:paraId="09DB705C" w14:textId="77777777">
            <w:pPr>
              <w:pStyle w:val="ListParagraph"/>
              <w:numPr>
                <w:ilvl w:val="0"/>
                <w:numId w:val="4"/>
              </w:numPr>
            </w:pPr>
            <w:r w:rsidRPr="00512EE1">
              <w:rPr>
                <w:b/>
                <w:bCs/>
              </w:rPr>
              <w:t>Inform us of any programme member changes</w:t>
            </w:r>
            <w:r>
              <w:t> using the Changes Form </w:t>
            </w:r>
            <w:r w:rsidRPr="004D5870">
              <w:t>linked </w:t>
            </w:r>
            <w:hyperlink w:tooltip="https://docs.google.com/forms/d/13Sw4sr8aJEtypDRSlbEgqIm-ssxuXwfjJd_1bQ-ARiY/edit" w:history="1" r:id="rId17">
              <w:r w:rsidRPr="00512EE1">
                <w:rPr>
                  <w:rStyle w:val="Hyperlink"/>
                  <w:b/>
                  <w:bCs/>
                </w:rPr>
                <w:t>here</w:t>
              </w:r>
            </w:hyperlink>
            <w:r w:rsidRPr="00512EE1">
              <w:rPr>
                <w:b/>
                <w:bCs/>
              </w:rPr>
              <w:t>.</w:t>
            </w:r>
            <w:r w:rsidRPr="00413059">
              <w:t xml:space="preserve"> </w:t>
            </w:r>
          </w:p>
          <w:p w:rsidRPr="00413059" w:rsidR="00512EE1" w:rsidP="00512EE1" w:rsidRDefault="00512EE1" w14:paraId="42724147" w14:textId="7B2B77E9">
            <w:pPr>
              <w:pStyle w:val="ListParagraph"/>
              <w:numPr>
                <w:ilvl w:val="0"/>
                <w:numId w:val="4"/>
              </w:numPr>
              <w:rPr/>
            </w:pPr>
            <w:r w:rsidRPr="74C73E3F" w:rsidR="00512EE1">
              <w:rPr>
                <w:b w:val="1"/>
                <w:bCs w:val="1"/>
              </w:rPr>
              <w:t>Check mentor meetings have been scheduled</w:t>
            </w:r>
            <w:r w:rsidR="00512EE1">
              <w:rPr/>
              <w:t> and that both ECT</w:t>
            </w:r>
            <w:r w:rsidR="5DF6B464">
              <w:rPr/>
              <w:t>s</w:t>
            </w:r>
            <w:r w:rsidR="00512EE1">
              <w:rPr/>
              <w:t xml:space="preserve"> and mentor</w:t>
            </w:r>
            <w:r w:rsidR="310A66AB">
              <w:rPr/>
              <w:t>s</w:t>
            </w:r>
            <w:r w:rsidR="00512EE1">
              <w:rPr/>
              <w:t xml:space="preserve"> are happy with the timings of these meetings</w:t>
            </w:r>
            <w:r w:rsidR="41495139">
              <w:rPr/>
              <w:t>.</w:t>
            </w:r>
          </w:p>
          <w:p w:rsidR="00512EE1" w:rsidP="00512EE1" w:rsidRDefault="00512EE1" w14:paraId="0732E663" w14:textId="18ADA83D">
            <w:pPr>
              <w:pStyle w:val="ListParagraph"/>
              <w:numPr>
                <w:ilvl w:val="0"/>
                <w:numId w:val="4"/>
              </w:numPr>
              <w:rPr/>
            </w:pPr>
            <w:r w:rsidRPr="74C73E3F" w:rsidR="00512EE1">
              <w:rPr>
                <w:b w:val="1"/>
                <w:bCs w:val="1"/>
              </w:rPr>
              <w:t>Ensure both ECT and mentor have accessed the secure ECTE Member Area</w:t>
            </w:r>
            <w:r w:rsidR="00512EE1">
              <w:rPr/>
              <w:t> </w:t>
            </w:r>
            <w:r w:rsidR="23F8EB3E">
              <w:rPr/>
              <w:t>and know the log in above as there is a dedicated area for each of them.</w:t>
            </w:r>
          </w:p>
          <w:p w:rsidR="002C1008" w:rsidP="74C73E3F" w:rsidRDefault="002C1008" w14:paraId="1B64AF31" w14:textId="239D6AAA">
            <w:pPr>
              <w:pStyle w:val="ListParagraph"/>
              <w:numPr>
                <w:ilvl w:val="0"/>
                <w:numId w:val="4"/>
              </w:numPr>
              <w:suppressLineNumbers w:val="0"/>
              <w:bidi w:val="0"/>
              <w:spacing w:before="0" w:beforeAutospacing="off" w:after="0" w:afterAutospacing="off" w:line="240" w:lineRule="auto"/>
              <w:ind w:left="720" w:right="0" w:hanging="360"/>
              <w:jc w:val="left"/>
              <w:rPr/>
            </w:pPr>
            <w:r w:rsidR="002C1008">
              <w:rPr/>
              <w:t xml:space="preserve">First bulletin to be received on the </w:t>
            </w:r>
            <w:r w:rsidR="002C1008">
              <w:rPr/>
              <w:t>3</w:t>
            </w:r>
            <w:r w:rsidRPr="74C73E3F" w:rsidR="002C1008">
              <w:rPr>
                <w:vertAlign w:val="superscript"/>
              </w:rPr>
              <w:t>rd</w:t>
            </w:r>
            <w:r w:rsidR="002C1008">
              <w:rPr/>
              <w:t xml:space="preserve"> September</w:t>
            </w:r>
            <w:r w:rsidR="009A232A">
              <w:rPr/>
              <w:t xml:space="preserve"> please check </w:t>
            </w:r>
            <w:r w:rsidR="00F859D0">
              <w:rPr/>
              <w:t xml:space="preserve">all ECTs and mentors are receiving this, if not contact </w:t>
            </w:r>
            <w:hyperlink r:id="Rbf3ceec9eb7a4b0c">
              <w:r w:rsidRPr="74C73E3F" w:rsidR="36287ACF">
                <w:rPr>
                  <w:rStyle w:val="Hyperlink"/>
                </w:rPr>
                <w:t>teachingschoolhub@xaviercet.org.uk</w:t>
              </w:r>
            </w:hyperlink>
            <w:r w:rsidR="36287ACF">
              <w:rPr/>
              <w:t xml:space="preserve"> </w:t>
            </w:r>
          </w:p>
        </w:tc>
        <w:tc>
          <w:tcPr>
            <w:tcW w:w="1701" w:type="dxa"/>
            <w:tcMar/>
          </w:tcPr>
          <w:p w:rsidR="00512EE1" w:rsidP="00A73E31" w:rsidRDefault="00512EE1" w14:paraId="00A1B0B7" w14:textId="77777777">
            <w:pPr>
              <w:pStyle w:val="ListParagraph"/>
              <w:ind w:left="0"/>
            </w:pPr>
          </w:p>
        </w:tc>
      </w:tr>
      <w:tr w:rsidR="000B4BEC" w:rsidTr="74C73E3F" w14:paraId="2A00A1C6" w14:textId="77777777">
        <w:tc>
          <w:tcPr>
            <w:tcW w:w="2120" w:type="dxa"/>
            <w:vMerge w:val="restart"/>
            <w:tcMar/>
          </w:tcPr>
          <w:p w:rsidR="000B4BEC" w:rsidP="005227DC" w:rsidRDefault="000B4BEC" w14:paraId="71DEF378" w14:textId="22E6EAE3">
            <w:pPr>
              <w:pStyle w:val="ListParagraph"/>
              <w:ind w:left="0"/>
            </w:pPr>
            <w:r>
              <w:t>Wb 7</w:t>
            </w:r>
            <w:r w:rsidRPr="00660DFC">
              <w:rPr>
                <w:vertAlign w:val="superscript"/>
              </w:rPr>
              <w:t>th</w:t>
            </w:r>
            <w:r>
              <w:t xml:space="preserve"> Sept</w:t>
            </w:r>
          </w:p>
        </w:tc>
        <w:tc>
          <w:tcPr>
            <w:tcW w:w="6811" w:type="dxa"/>
            <w:vMerge w:val="restart"/>
            <w:tcMar/>
          </w:tcPr>
          <w:p w:rsidR="00556736" w:rsidP="00303256" w:rsidRDefault="00556736" w14:paraId="79130797" w14:textId="55E52040">
            <w:pPr>
              <w:pStyle w:val="ListParagraph"/>
              <w:numPr>
                <w:ilvl w:val="0"/>
                <w:numId w:val="5"/>
              </w:numPr>
              <w:rPr/>
            </w:pPr>
            <w:r w:rsidR="00556736">
              <w:rPr/>
              <w:t>ECT year 1 induction</w:t>
            </w:r>
            <w:r w:rsidR="34430DAC">
              <w:rPr/>
              <w:t xml:space="preserve"> seminar</w:t>
            </w:r>
            <w:r w:rsidR="00556736">
              <w:rPr/>
              <w:t>, Wed 9</w:t>
            </w:r>
            <w:r w:rsidRPr="74C73E3F" w:rsidR="00556736">
              <w:rPr>
                <w:vertAlign w:val="superscript"/>
              </w:rPr>
              <w:t>th</w:t>
            </w:r>
            <w:r w:rsidR="00556736">
              <w:rPr/>
              <w:t xml:space="preserve"> 4-5.30pm online, </w:t>
            </w:r>
            <w:r w:rsidR="1596C129">
              <w:rPr/>
              <w:t xml:space="preserve">log in </w:t>
            </w:r>
            <w:r w:rsidR="00556736">
              <w:rPr/>
              <w:t>details are in the bulletin.</w:t>
            </w:r>
          </w:p>
          <w:p w:rsidR="00556736" w:rsidP="00303256" w:rsidRDefault="00556736" w14:paraId="7445CF42" w14:textId="3B03E4C0">
            <w:pPr>
              <w:pStyle w:val="ListParagraph"/>
              <w:numPr>
                <w:ilvl w:val="0"/>
                <w:numId w:val="5"/>
              </w:numPr>
              <w:rPr/>
            </w:pPr>
            <w:r w:rsidR="00556736">
              <w:rPr/>
              <w:t>Mentor induction sessions online, Tues</w:t>
            </w:r>
            <w:r w:rsidR="00C60C76">
              <w:rPr/>
              <w:t xml:space="preserve"> 8</w:t>
            </w:r>
            <w:r w:rsidRPr="74C73E3F" w:rsidR="00C60C76">
              <w:rPr>
                <w:vertAlign w:val="superscript"/>
              </w:rPr>
              <w:t>th</w:t>
            </w:r>
            <w:r w:rsidR="00C60C76">
              <w:rPr/>
              <w:t xml:space="preserve"> or Thursday 10</w:t>
            </w:r>
            <w:r w:rsidRPr="74C73E3F" w:rsidR="00C60C76">
              <w:rPr>
                <w:vertAlign w:val="superscript"/>
              </w:rPr>
              <w:t>th</w:t>
            </w:r>
            <w:r w:rsidR="00C60C76">
              <w:rPr/>
              <w:t xml:space="preserve"> 4-5.30pm, </w:t>
            </w:r>
            <w:r w:rsidR="4179C3A8">
              <w:rPr/>
              <w:t xml:space="preserve">log in </w:t>
            </w:r>
            <w:r w:rsidR="00C60C76">
              <w:rPr/>
              <w:t>details in the bulletin.</w:t>
            </w:r>
          </w:p>
          <w:p w:rsidRPr="00B217A7" w:rsidR="000B4BEC" w:rsidP="00303256" w:rsidRDefault="000B4BEC" w14:paraId="2F3C3F9A" w14:textId="73B81BE5">
            <w:pPr>
              <w:pStyle w:val="ListParagraph"/>
              <w:numPr>
                <w:ilvl w:val="0"/>
                <w:numId w:val="5"/>
              </w:numPr>
            </w:pPr>
            <w:r>
              <w:t xml:space="preserve">Check ECTs and Mentors received their first bulletin last week. If not please check they have the correct email address registered, no personal email addresses please. Email </w:t>
            </w:r>
            <w:hyperlink w:history="1" r:id="rId19">
              <w:r w:rsidRPr="00A014AB">
                <w:rPr>
                  <w:rStyle w:val="Hyperlink"/>
                </w:rPr>
                <w:t>teachingschoolhub@xaviercet.org.uk</w:t>
              </w:r>
            </w:hyperlink>
            <w:r>
              <w:t xml:space="preserve"> and we will change it.</w:t>
            </w:r>
          </w:p>
          <w:p w:rsidRPr="00B217A7" w:rsidR="000B4BEC" w:rsidP="00D62A45" w:rsidRDefault="000B4BEC" w14:paraId="112F4220" w14:textId="3560C6E5">
            <w:pPr>
              <w:pStyle w:val="ListParagraph"/>
              <w:numPr>
                <w:ilvl w:val="0"/>
                <w:numId w:val="5"/>
              </w:numPr>
            </w:pPr>
            <w:r>
              <w:lastRenderedPageBreak/>
              <w:t>Check ECTs and Mentors have watched their induction videos and check that they are aware of location, dates and times their seminar dates for the term ahead.</w:t>
            </w:r>
          </w:p>
        </w:tc>
        <w:tc>
          <w:tcPr>
            <w:tcW w:w="1701" w:type="dxa"/>
            <w:tcMar/>
          </w:tcPr>
          <w:p w:rsidR="000B4BEC" w:rsidP="005227DC" w:rsidRDefault="000B4BEC" w14:paraId="5D087F18" w14:textId="77777777">
            <w:pPr>
              <w:pStyle w:val="ListParagraph"/>
              <w:ind w:left="0"/>
            </w:pPr>
          </w:p>
        </w:tc>
      </w:tr>
      <w:tr w:rsidR="000B4BEC" w:rsidTr="74C73E3F" w14:paraId="64AFA8C8" w14:textId="77777777">
        <w:tc>
          <w:tcPr>
            <w:tcW w:w="2120" w:type="dxa"/>
            <w:vMerge/>
            <w:tcMar/>
          </w:tcPr>
          <w:p w:rsidR="000B4BEC" w:rsidP="005227DC" w:rsidRDefault="000B4BEC" w14:paraId="4DDED740" w14:textId="065F04E5">
            <w:pPr>
              <w:pStyle w:val="ListParagraph"/>
              <w:ind w:left="0"/>
            </w:pPr>
          </w:p>
        </w:tc>
        <w:tc>
          <w:tcPr>
            <w:tcW w:w="6811" w:type="dxa"/>
            <w:vMerge/>
            <w:tcMar/>
          </w:tcPr>
          <w:p w:rsidR="000B4BEC" w:rsidP="00D62A45" w:rsidRDefault="000B4BEC" w14:paraId="78F49D52" w14:textId="645123C1">
            <w:pPr>
              <w:pStyle w:val="ListParagraph"/>
              <w:numPr>
                <w:ilvl w:val="0"/>
                <w:numId w:val="5"/>
              </w:numPr>
            </w:pPr>
          </w:p>
        </w:tc>
        <w:tc>
          <w:tcPr>
            <w:tcW w:w="1701" w:type="dxa"/>
            <w:tcMar/>
          </w:tcPr>
          <w:p w:rsidR="000B4BEC" w:rsidP="005227DC" w:rsidRDefault="000B4BEC" w14:paraId="5B444248" w14:textId="77777777">
            <w:pPr>
              <w:pStyle w:val="ListParagraph"/>
              <w:ind w:left="0"/>
            </w:pPr>
          </w:p>
        </w:tc>
      </w:tr>
      <w:tr w:rsidR="005227DC" w:rsidTr="74C73E3F" w14:paraId="2076CB3C" w14:textId="77777777">
        <w:tc>
          <w:tcPr>
            <w:tcW w:w="2120" w:type="dxa"/>
            <w:tcMar/>
          </w:tcPr>
          <w:p w:rsidR="005227DC" w:rsidP="005227DC" w:rsidRDefault="00660DFC" w14:paraId="44E72C63" w14:textId="3BB4C228">
            <w:pPr>
              <w:pStyle w:val="ListParagraph"/>
              <w:ind w:left="0"/>
            </w:pPr>
            <w:r>
              <w:t>Wb 2</w:t>
            </w:r>
            <w:r w:rsidR="00743EF8">
              <w:t>1</w:t>
            </w:r>
            <w:r w:rsidRPr="00743EF8" w:rsidR="00743EF8">
              <w:rPr>
                <w:vertAlign w:val="superscript"/>
              </w:rPr>
              <w:t>st</w:t>
            </w:r>
            <w:r w:rsidR="00743EF8">
              <w:t xml:space="preserve"> </w:t>
            </w:r>
            <w:r>
              <w:t>Sept</w:t>
            </w:r>
          </w:p>
        </w:tc>
        <w:tc>
          <w:tcPr>
            <w:tcW w:w="6811" w:type="dxa"/>
            <w:tcMar/>
          </w:tcPr>
          <w:p w:rsidR="001B63E0" w:rsidP="001B63E0" w:rsidRDefault="001B63E0" w14:paraId="3C90A304" w14:textId="1440D39D">
            <w:pPr>
              <w:pStyle w:val="ListParagraph"/>
              <w:numPr>
                <w:ilvl w:val="0"/>
                <w:numId w:val="5"/>
              </w:numPr>
              <w:rPr/>
            </w:pPr>
            <w:r w:rsidR="001B63E0">
              <w:rPr/>
              <w:t xml:space="preserve">All </w:t>
            </w:r>
            <w:r w:rsidR="4A0394C1">
              <w:rPr/>
              <w:t xml:space="preserve">Year 1 </w:t>
            </w:r>
            <w:r w:rsidR="1062DF61">
              <w:rPr/>
              <w:t>welcome</w:t>
            </w:r>
            <w:r w:rsidR="1062DF61">
              <w:rPr/>
              <w:t xml:space="preserve"> se</w:t>
            </w:r>
            <w:r w:rsidR="00743EF8">
              <w:rPr/>
              <w:t>minars start this week</w:t>
            </w:r>
            <w:r w:rsidR="263BE88E">
              <w:rPr/>
              <w:t xml:space="preserve"> and mentors need to attend with ECTs.</w:t>
            </w:r>
          </w:p>
          <w:p w:rsidR="00660DFC" w:rsidP="00C45129" w:rsidRDefault="00660DFC" w14:paraId="2976CC68" w14:textId="37427868">
            <w:pPr>
              <w:pStyle w:val="ListParagraph"/>
              <w:numPr>
                <w:ilvl w:val="0"/>
                <w:numId w:val="5"/>
              </w:numPr>
            </w:pPr>
            <w:r>
              <w:t xml:space="preserve">Quality </w:t>
            </w:r>
            <w:proofErr w:type="gramStart"/>
            <w:r>
              <w:t>assure</w:t>
            </w:r>
            <w:proofErr w:type="gramEnd"/>
            <w:r>
              <w:t xml:space="preserve"> mentor meetings – pop into mentor meetings and sample the quality of discussion being held.</w:t>
            </w:r>
          </w:p>
        </w:tc>
        <w:tc>
          <w:tcPr>
            <w:tcW w:w="1701" w:type="dxa"/>
            <w:tcMar/>
          </w:tcPr>
          <w:p w:rsidR="005227DC" w:rsidP="005227DC" w:rsidRDefault="005227DC" w14:paraId="4D8C7524" w14:textId="77777777">
            <w:pPr>
              <w:pStyle w:val="ListParagraph"/>
              <w:ind w:left="0"/>
            </w:pPr>
          </w:p>
        </w:tc>
      </w:tr>
      <w:tr w:rsidR="005227DC" w:rsidTr="74C73E3F" w14:paraId="7147AC6F" w14:textId="77777777">
        <w:tc>
          <w:tcPr>
            <w:tcW w:w="2120" w:type="dxa"/>
            <w:tcMar/>
          </w:tcPr>
          <w:p w:rsidR="005227DC" w:rsidP="005227DC" w:rsidRDefault="00660DFC" w14:paraId="085F7885" w14:textId="085B0CB2">
            <w:pPr>
              <w:pStyle w:val="ListParagraph"/>
              <w:ind w:left="0"/>
            </w:pPr>
            <w:r>
              <w:t>Wb 2</w:t>
            </w:r>
            <w:r w:rsidR="001B63E0">
              <w:t>8</w:t>
            </w:r>
            <w:r w:rsidR="00E92F97">
              <w:t>th</w:t>
            </w:r>
            <w:r>
              <w:t xml:space="preserve"> </w:t>
            </w:r>
            <w:r w:rsidR="00E92F97">
              <w:t>Sept</w:t>
            </w:r>
          </w:p>
        </w:tc>
        <w:tc>
          <w:tcPr>
            <w:tcW w:w="6811" w:type="dxa"/>
            <w:tcMar/>
          </w:tcPr>
          <w:p w:rsidR="00660DFC" w:rsidP="001B63E0" w:rsidRDefault="00660DFC" w14:paraId="6322E1CE" w14:textId="2396C332">
            <w:pPr>
              <w:pStyle w:val="ListParagraph"/>
              <w:numPr>
                <w:ilvl w:val="0"/>
                <w:numId w:val="6"/>
              </w:numPr>
              <w:rPr/>
            </w:pPr>
            <w:r w:rsidR="00660DFC">
              <w:rPr/>
              <w:t>Encourage your ECTs to go and seek out o</w:t>
            </w:r>
            <w:r w:rsidR="00A8265E">
              <w:rPr/>
              <w:t>pportunities to see other people teach</w:t>
            </w:r>
            <w:r w:rsidR="00660DFC">
              <w:rPr/>
              <w:t xml:space="preserve"> and </w:t>
            </w:r>
            <w:r w:rsidR="00660DFC">
              <w:rPr/>
              <w:t>observe</w:t>
            </w:r>
            <w:r w:rsidR="00660DFC">
              <w:rPr/>
              <w:t xml:space="preserve"> good practi</w:t>
            </w:r>
            <w:r w:rsidR="2B28A9B8">
              <w:rPr/>
              <w:t>c</w:t>
            </w:r>
            <w:r w:rsidR="00660DFC">
              <w:rPr/>
              <w:t>e.</w:t>
            </w:r>
          </w:p>
        </w:tc>
        <w:tc>
          <w:tcPr>
            <w:tcW w:w="1701" w:type="dxa"/>
            <w:tcMar/>
          </w:tcPr>
          <w:p w:rsidR="005227DC" w:rsidP="005227DC" w:rsidRDefault="005227DC" w14:paraId="4C3D9345" w14:textId="77777777">
            <w:pPr>
              <w:pStyle w:val="ListParagraph"/>
              <w:ind w:left="0"/>
            </w:pPr>
          </w:p>
        </w:tc>
      </w:tr>
      <w:tr w:rsidR="00BD4EA2" w:rsidTr="74C73E3F" w14:paraId="330C2E36" w14:textId="77777777">
        <w:tc>
          <w:tcPr>
            <w:tcW w:w="2120" w:type="dxa"/>
            <w:tcMar/>
          </w:tcPr>
          <w:p w:rsidR="00BD4EA2" w:rsidP="005227DC" w:rsidRDefault="00BD4EA2" w14:paraId="65AF0D84" w14:textId="77777777">
            <w:pPr>
              <w:pStyle w:val="ListParagraph"/>
              <w:ind w:left="0"/>
            </w:pPr>
            <w:r>
              <w:t>Before half term</w:t>
            </w:r>
          </w:p>
        </w:tc>
        <w:tc>
          <w:tcPr>
            <w:tcW w:w="6811" w:type="dxa"/>
            <w:tcMar/>
          </w:tcPr>
          <w:p w:rsidR="00660DFC" w:rsidP="00A51687" w:rsidRDefault="00BD4EA2" w14:paraId="07A67013" w14:textId="1072E392">
            <w:pPr>
              <w:pStyle w:val="ListParagraph"/>
              <w:numPr>
                <w:ilvl w:val="0"/>
                <w:numId w:val="6"/>
              </w:numPr>
              <w:rPr/>
            </w:pPr>
            <w:r w:rsidR="00BD4EA2">
              <w:rPr/>
              <w:t>Pop in an</w:t>
            </w:r>
            <w:r w:rsidR="00987DC0">
              <w:rPr/>
              <w:t>d</w:t>
            </w:r>
            <w:r w:rsidR="00BD4EA2">
              <w:rPr/>
              <w:t xml:space="preserve"> </w:t>
            </w:r>
            <w:r w:rsidR="00BD4EA2">
              <w:rPr/>
              <w:t>observe</w:t>
            </w:r>
            <w:r w:rsidR="00BD4EA2">
              <w:rPr/>
              <w:t xml:space="preserve"> 5 minutes of all ECTs lessons to know they are all performing well at this point of the year</w:t>
            </w:r>
            <w:r w:rsidR="00660DFC">
              <w:rPr/>
              <w:t xml:space="preserve">, if you have any concerns </w:t>
            </w:r>
            <w:r w:rsidR="0089798F">
              <w:rPr/>
              <w:t>about any ECT</w:t>
            </w:r>
            <w:r w:rsidR="1188CF3A">
              <w:rPr/>
              <w:t>’</w:t>
            </w:r>
            <w:r w:rsidR="0089798F">
              <w:rPr/>
              <w:t xml:space="preserve">s progress </w:t>
            </w:r>
            <w:r w:rsidR="00660DFC">
              <w:rPr/>
              <w:t xml:space="preserve">please </w:t>
            </w:r>
            <w:r w:rsidR="00660DFC">
              <w:rPr/>
              <w:t>get in contact with</w:t>
            </w:r>
            <w:r w:rsidR="00660DFC">
              <w:rPr/>
              <w:t xml:space="preserve"> </w:t>
            </w:r>
            <w:hyperlink r:id="Rd71793163ebe420f">
              <w:r w:rsidRPr="74C73E3F" w:rsidR="00660DFC">
                <w:rPr>
                  <w:rStyle w:val="Hyperlink"/>
                </w:rPr>
                <w:t>s.hunter@Xaviercet.org.uk</w:t>
              </w:r>
            </w:hyperlink>
            <w:r w:rsidR="00660DFC">
              <w:rPr/>
              <w:t xml:space="preserve"> </w:t>
            </w:r>
          </w:p>
        </w:tc>
        <w:tc>
          <w:tcPr>
            <w:tcW w:w="1701" w:type="dxa"/>
            <w:tcMar/>
          </w:tcPr>
          <w:p w:rsidR="00BD4EA2" w:rsidP="005227DC" w:rsidRDefault="00BD4EA2" w14:paraId="17264AB1" w14:textId="77777777">
            <w:pPr>
              <w:pStyle w:val="ListParagraph"/>
              <w:ind w:left="0"/>
            </w:pPr>
          </w:p>
        </w:tc>
      </w:tr>
    </w:tbl>
    <w:p w:rsidR="003B2BA1" w:rsidP="00A73E31" w:rsidRDefault="003B2BA1" w14:paraId="5322389F" w14:textId="77777777">
      <w:pPr>
        <w:pStyle w:val="ListParagraph"/>
      </w:pPr>
    </w:p>
    <w:sectPr w:rsidR="003B2BA1" w:rsidSect="00C45129">
      <w:pgSz w:w="11906" w:h="16838" w:orient="portrait"/>
      <w:pgMar w:top="426" w:right="707"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7255D5"/>
    <w:multiLevelType w:val="hybridMultilevel"/>
    <w:tmpl w:val="0BB69F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2EFE79E5"/>
    <w:multiLevelType w:val="hybridMultilevel"/>
    <w:tmpl w:val="3B826D6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3C0B337F"/>
    <w:multiLevelType w:val="hybridMultilevel"/>
    <w:tmpl w:val="81DA140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5CA16576"/>
    <w:multiLevelType w:val="hybridMultilevel"/>
    <w:tmpl w:val="B596AA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641304BA"/>
    <w:multiLevelType w:val="hybridMultilevel"/>
    <w:tmpl w:val="11F89D8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9761F9C"/>
    <w:multiLevelType w:val="hybridMultilevel"/>
    <w:tmpl w:val="1D5CD33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970351813">
    <w:abstractNumId w:val="2"/>
  </w:num>
  <w:num w:numId="2" w16cid:durableId="1995143509">
    <w:abstractNumId w:val="4"/>
  </w:num>
  <w:num w:numId="3" w16cid:durableId="1989240799">
    <w:abstractNumId w:val="1"/>
  </w:num>
  <w:num w:numId="4" w16cid:durableId="18625354">
    <w:abstractNumId w:val="5"/>
  </w:num>
  <w:num w:numId="5" w16cid:durableId="1990817685">
    <w:abstractNumId w:val="3"/>
  </w:num>
  <w:num w:numId="6" w16cid:durableId="3334601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2BA1"/>
    <w:rsid w:val="00032D3F"/>
    <w:rsid w:val="00075D21"/>
    <w:rsid w:val="0008003E"/>
    <w:rsid w:val="00097B44"/>
    <w:rsid w:val="000B4BEC"/>
    <w:rsid w:val="000E0126"/>
    <w:rsid w:val="000E44AB"/>
    <w:rsid w:val="000F5E0A"/>
    <w:rsid w:val="0011140A"/>
    <w:rsid w:val="0018455A"/>
    <w:rsid w:val="001A1991"/>
    <w:rsid w:val="001B63E0"/>
    <w:rsid w:val="001F5258"/>
    <w:rsid w:val="002B47CB"/>
    <w:rsid w:val="002C1008"/>
    <w:rsid w:val="002E0942"/>
    <w:rsid w:val="00303256"/>
    <w:rsid w:val="003144AE"/>
    <w:rsid w:val="00334FB7"/>
    <w:rsid w:val="00372533"/>
    <w:rsid w:val="00384349"/>
    <w:rsid w:val="003938C0"/>
    <w:rsid w:val="003B2BA1"/>
    <w:rsid w:val="003C5B29"/>
    <w:rsid w:val="00424006"/>
    <w:rsid w:val="004D5870"/>
    <w:rsid w:val="00506DF2"/>
    <w:rsid w:val="00512EE1"/>
    <w:rsid w:val="005227DC"/>
    <w:rsid w:val="00556736"/>
    <w:rsid w:val="00577E36"/>
    <w:rsid w:val="00585A14"/>
    <w:rsid w:val="005A7E0C"/>
    <w:rsid w:val="0062207B"/>
    <w:rsid w:val="00660DFC"/>
    <w:rsid w:val="006B344A"/>
    <w:rsid w:val="006E03A0"/>
    <w:rsid w:val="006E4787"/>
    <w:rsid w:val="00704B28"/>
    <w:rsid w:val="00743EF8"/>
    <w:rsid w:val="007616A0"/>
    <w:rsid w:val="0089798F"/>
    <w:rsid w:val="008A6C3A"/>
    <w:rsid w:val="008B44F9"/>
    <w:rsid w:val="00902727"/>
    <w:rsid w:val="009260C0"/>
    <w:rsid w:val="00943533"/>
    <w:rsid w:val="00987DC0"/>
    <w:rsid w:val="009978EE"/>
    <w:rsid w:val="009A232A"/>
    <w:rsid w:val="009C4B84"/>
    <w:rsid w:val="009F1AD6"/>
    <w:rsid w:val="00A07F7B"/>
    <w:rsid w:val="00A51687"/>
    <w:rsid w:val="00A70020"/>
    <w:rsid w:val="00A73E31"/>
    <w:rsid w:val="00A8265E"/>
    <w:rsid w:val="00B0425E"/>
    <w:rsid w:val="00B36340"/>
    <w:rsid w:val="00BD4EA2"/>
    <w:rsid w:val="00BF76E8"/>
    <w:rsid w:val="00C45129"/>
    <w:rsid w:val="00C60C76"/>
    <w:rsid w:val="00CB066A"/>
    <w:rsid w:val="00CC6651"/>
    <w:rsid w:val="00CF49BF"/>
    <w:rsid w:val="00D5690E"/>
    <w:rsid w:val="00D62A45"/>
    <w:rsid w:val="00DB1436"/>
    <w:rsid w:val="00E855E6"/>
    <w:rsid w:val="00E92F97"/>
    <w:rsid w:val="00F01576"/>
    <w:rsid w:val="00F77E24"/>
    <w:rsid w:val="00F859D0"/>
    <w:rsid w:val="00FF7A56"/>
    <w:rsid w:val="0533C65A"/>
    <w:rsid w:val="091B352B"/>
    <w:rsid w:val="098BF6CD"/>
    <w:rsid w:val="0B8BAD99"/>
    <w:rsid w:val="0E11E8AC"/>
    <w:rsid w:val="1062DF61"/>
    <w:rsid w:val="10C407E1"/>
    <w:rsid w:val="1188CF3A"/>
    <w:rsid w:val="11FBE865"/>
    <w:rsid w:val="12C5504A"/>
    <w:rsid w:val="1596C129"/>
    <w:rsid w:val="187CB241"/>
    <w:rsid w:val="190C371F"/>
    <w:rsid w:val="1BF71B7E"/>
    <w:rsid w:val="2255A2CB"/>
    <w:rsid w:val="23F8EB3E"/>
    <w:rsid w:val="263BE88E"/>
    <w:rsid w:val="2B28A9B8"/>
    <w:rsid w:val="2CD6E724"/>
    <w:rsid w:val="2E87D65D"/>
    <w:rsid w:val="310A66AB"/>
    <w:rsid w:val="31CEDB4E"/>
    <w:rsid w:val="32548345"/>
    <w:rsid w:val="34430DAC"/>
    <w:rsid w:val="36287ACF"/>
    <w:rsid w:val="3BA8137D"/>
    <w:rsid w:val="4030B93D"/>
    <w:rsid w:val="41495139"/>
    <w:rsid w:val="4179C3A8"/>
    <w:rsid w:val="437DA34F"/>
    <w:rsid w:val="43BFFE3C"/>
    <w:rsid w:val="4A0394C1"/>
    <w:rsid w:val="4DADEE2F"/>
    <w:rsid w:val="51077B5E"/>
    <w:rsid w:val="51D0B38B"/>
    <w:rsid w:val="5582FCBE"/>
    <w:rsid w:val="5586398D"/>
    <w:rsid w:val="566C3EF7"/>
    <w:rsid w:val="5DB4CCBD"/>
    <w:rsid w:val="5DD44981"/>
    <w:rsid w:val="5DF6B464"/>
    <w:rsid w:val="5F8B061D"/>
    <w:rsid w:val="62660845"/>
    <w:rsid w:val="62B61BC6"/>
    <w:rsid w:val="63FB5571"/>
    <w:rsid w:val="6976CAD6"/>
    <w:rsid w:val="6A1BDC5B"/>
    <w:rsid w:val="6B6F461A"/>
    <w:rsid w:val="6F45B4E4"/>
    <w:rsid w:val="729821D4"/>
    <w:rsid w:val="74C73E3F"/>
    <w:rsid w:val="79FD93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408C9F"/>
  <w15:chartTrackingRefBased/>
  <w15:docId w15:val="{374FE94F-AC41-40E6-9814-57439AFA9A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3B2BA1"/>
    <w:pPr>
      <w:ind w:left="720"/>
      <w:contextualSpacing/>
    </w:pPr>
  </w:style>
  <w:style w:type="table" w:styleId="TableGrid">
    <w:name w:val="Table Grid"/>
    <w:basedOn w:val="TableNormal"/>
    <w:uiPriority w:val="39"/>
    <w:rsid w:val="00A73E31"/>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unhideWhenUsed/>
    <w:rsid w:val="005227DC"/>
    <w:rPr>
      <w:color w:val="0563C1" w:themeColor="hyperlink"/>
      <w:u w:val="single"/>
    </w:rPr>
  </w:style>
  <w:style w:type="character" w:styleId="UnresolvedMention">
    <w:name w:val="Unresolved Mention"/>
    <w:basedOn w:val="DefaultParagraphFont"/>
    <w:uiPriority w:val="99"/>
    <w:semiHidden/>
    <w:unhideWhenUsed/>
    <w:rsid w:val="00334F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661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gov.uk/government/publications/early-career-teacher-entitlement/early-career-teacher-entitlement" TargetMode="External" Id="rId8" /><Relationship Type="http://schemas.openxmlformats.org/officeDocument/2006/relationships/hyperlink" Target="https://www.gov.uk/government/publications/funding-for-time-off-timetable-for-early-career-teachers-and-mentors-who-participated-in-the-national-roll-out-of-the-early-career-framework-reforms?utm_medium=email&amp;utm_campaign=govuk-notifications-topic&amp;utm_source=178e1bda-02e2-466a-a7ed-8bcf38f7698a&amp;utm_content=immediately" TargetMode="External" Id="rId13" /><Relationship Type="http://schemas.openxmlformats.org/officeDocument/2006/relationships/customXml" Target="../customXml/item3.xml" Id="rId3" /><Relationship Type="http://schemas.openxmlformats.org/officeDocument/2006/relationships/fontTable" Target="fontTable.xml" Id="rId21" /><Relationship Type="http://schemas.openxmlformats.org/officeDocument/2006/relationships/webSettings" Target="webSettings.xml" Id="rId7" /><Relationship Type="http://schemas.openxmlformats.org/officeDocument/2006/relationships/hyperlink" Target="https://www.gov.uk/government/publications/funding-for-time-off-timetable-for-early-career-teachers-and-mentors-who-participated-in-the-national-roll-out-of-the-early-career-framework-reforms?utm_medium=email&amp;utm_campaign=govuk-notifications-topic&amp;utm_source=178e1bda-02e2-466a-a7ed-8bcf38f7698a&amp;utm_content=immediately" TargetMode="External" Id="rId12" /><Relationship Type="http://schemas.openxmlformats.org/officeDocument/2006/relationships/hyperlink" Target="https://docs.google.com/forms/d/13Sw4sr8aJEtypDRSlbEgqIm-ssxuXwfjJd_1bQ-ARiY/edit" TargetMode="External" Id="rId1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www.gov.uk/government/publications/backfill-payments-for-time-off-timetable-for-early-career-framework-ecf-mentor-training-national-roll-out?utm_medium=email&amp;utm_campaign=govuk-notifications-topic&amp;utm_source=48c619e3-8c42-4e72-8aea-abdf32c1ef47&amp;utm_content=immediately" TargetMode="External" Id="rId11" /><Relationship Type="http://schemas.openxmlformats.org/officeDocument/2006/relationships/styles" Target="styles.xml" Id="rId5" /><Relationship Type="http://schemas.openxmlformats.org/officeDocument/2006/relationships/hyperlink" Target="https://www.tshub.xaviercet.org.uk/page/?title=Induction%20tutor%20training&amp;pid=313&amp;utm_campaign=76384448-Internal%20newsletter&amp;utm_source=hs_email&amp;utm_medium=email&amp;_hsenc=p2ANqtz-8G9WnPNXaW4QpLV_xFM76Qt2YFagA4vtNHAZWgVW38VqcwThaNyn3pedsckNnFBoUIo3_U" TargetMode="External" Id="rId15" /><Relationship Type="http://schemas.openxmlformats.org/officeDocument/2006/relationships/hyperlink" Target="https://www.gov.uk/government/publications/backfill-payments-for-time-off-timetable-for-early-career-framework-ecf-mentor-training-national-roll-out?utm_medium=email&amp;utm_campaign=govuk-notifications-topic&amp;utm_source=48c619e3-8c42-4e72-8aea-abdf32c1ef47&amp;utm_content=immediately" TargetMode="External" Id="rId10" /><Relationship Type="http://schemas.openxmlformats.org/officeDocument/2006/relationships/hyperlink" Target="mailto:teachingschoolhub@xaviercet.org.uk" TargetMode="External" Id="rId19" /><Relationship Type="http://schemas.openxmlformats.org/officeDocument/2006/relationships/numbering" Target="numbering.xml" Id="rId4" /><Relationship Type="http://schemas.openxmlformats.org/officeDocument/2006/relationships/hyperlink" Target="https://assets.publishing.service.gov.uk/media/681242f5c47c2060a91216d6/Appropriate_bodies_Guidance__for_ECTs_on_Induction_pre_Sept_2025_.pdf" TargetMode="External" Id="rId9" /><Relationship Type="http://schemas.openxmlformats.org/officeDocument/2006/relationships/theme" Target="theme/theme1.xml" Id="rId22" /><Relationship Type="http://schemas.openxmlformats.org/officeDocument/2006/relationships/hyperlink" Target="https://www.tshub.xaviercet.org.uk/page/?title=Induction%20tutor%20training&amp;pid=313&amp;utm_campaign=76384448-Internal%20newsletter&amp;utm_source=hs_email&amp;utm_medium=email&amp;_hsenc=p2ANqtz-8G9WnPNXaW4QpLV_xFM76Qt2YFagA4vtNHAZWgVW38VqcwThaNyn3pedsckNnFBoUIo3_U" TargetMode="External" Id="Ra656b775f041463e" /><Relationship Type="http://schemas.openxmlformats.org/officeDocument/2006/relationships/hyperlink" Target="mailto:xavierecf@xavier.org.uk" TargetMode="External" Id="Rd48fbc8434d44caa" /><Relationship Type="http://schemas.openxmlformats.org/officeDocument/2006/relationships/hyperlink" Target="https://www.tshub.xaviercet.org.uk/page/?title=Seminar+information&amp;pid=397" TargetMode="External" Id="R32c04c8b43ad485c" /><Relationship Type="http://schemas.openxmlformats.org/officeDocument/2006/relationships/hyperlink" Target="mailto:teachingschoolhub@xaviercet.org.uk" TargetMode="External" Id="R5fb35eef3de54b12" /><Relationship Type="http://schemas.openxmlformats.org/officeDocument/2006/relationships/hyperlink" Target="mailto:k.dutoit@xaviercet.org.uk" TargetMode="External" Id="Re383bbc766024232" /><Relationship Type="http://schemas.openxmlformats.org/officeDocument/2006/relationships/hyperlink" Target="mailto:teachingschoolhub@xaviercet.org.uk" TargetMode="External" Id="Rbf3ceec9eb7a4b0c" /><Relationship Type="http://schemas.openxmlformats.org/officeDocument/2006/relationships/hyperlink" Target="mailto:s.hunter@Xaviercet.org.uk" TargetMode="External" Id="Rd71793163ebe420f"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AD8FAC3AA76FA448AF335B21F7FB00B" ma:contentTypeVersion="15" ma:contentTypeDescription="Create a new document." ma:contentTypeScope="" ma:versionID="82d2fc955264714c193da7e29b5a396d">
  <xsd:schema xmlns:xsd="http://www.w3.org/2001/XMLSchema" xmlns:xs="http://www.w3.org/2001/XMLSchema" xmlns:p="http://schemas.microsoft.com/office/2006/metadata/properties" xmlns:ns2="05d302fe-d54a-481f-86f4-259052844c86" xmlns:ns3="28d436fd-bc6f-4221-a45f-55ae32352008" targetNamespace="http://schemas.microsoft.com/office/2006/metadata/properties" ma:root="true" ma:fieldsID="8b5879f2ec86cdabd0deb42abaf64e9d" ns2:_="" ns3:_="">
    <xsd:import namespace="05d302fe-d54a-481f-86f4-259052844c86"/>
    <xsd:import namespace="28d436fd-bc6f-4221-a45f-55ae32352008"/>
    <xsd:element name="properties">
      <xsd:complexType>
        <xsd:sequence>
          <xsd:element name="documentManagement">
            <xsd:complexType>
              <xsd:all>
                <xsd:element ref="ns2:mcc4d852ebd847389dbfb8267d6b68bb" minOccurs="0"/>
                <xsd:element ref="ns2:TaxCatchAll" minOccurs="0"/>
                <xsd:element ref="ns3:MediaServiceMetadata" minOccurs="0"/>
                <xsd:element ref="ns3:MediaServiceFastMetadata" minOccurs="0"/>
                <xsd:element ref="ns3:MediaServiceSearchProperties" minOccurs="0"/>
                <xsd:element ref="ns3:MediaServiceDateTaken" minOccurs="0"/>
                <xsd:element ref="ns3:lcf76f155ced4ddcb4097134ff3c332f" minOccurs="0"/>
                <xsd:element ref="ns3:MediaServiceOCR" minOccurs="0"/>
                <xsd:element ref="ns3:MediaServiceGenerationTime" minOccurs="0"/>
                <xsd:element ref="ns3:MediaServiceEventHashCode" minOccurs="0"/>
                <xsd:element ref="ns3:MediaLengthInSeconds" minOccurs="0"/>
                <xsd:element ref="ns3:MediaServiceBillingMetadata"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5d302fe-d54a-481f-86f4-259052844c86" elementFormDefault="qualified">
    <xsd:import namespace="http://schemas.microsoft.com/office/2006/documentManagement/types"/>
    <xsd:import namespace="http://schemas.microsoft.com/office/infopath/2007/PartnerControls"/>
    <xsd:element name="mcc4d852ebd847389dbfb8267d6b68bb" ma:index="9" nillable="true" ma:taxonomy="true" ma:internalName="mcc4d852ebd847389dbfb8267d6b68bb" ma:taxonomyFieldName="Staff_x0020_Category" ma:displayName="Staff Category" ma:fieldId="{6cc4d852-ebd8-4738-9dbf-b8267d6b68bb}" ma:sspId="e87cf617-41fc-4796-a5e1-0dfe7489acd6" ma:termSetId="4a289223-30d2-4405-ba09-1b5898c7b5be"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2431a222-9dab-4007-8dc2-d565a53d00c9}" ma:internalName="TaxCatchAll" ma:showField="CatchAllData" ma:web="05d302fe-d54a-481f-86f4-259052844c8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8d436fd-bc6f-4221-a45f-55ae3235200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e87cf617-41fc-4796-a5e1-0dfe7489acd6"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BillingMetadata" ma:index="21" nillable="true" ma:displayName="MediaServiceBillingMetadata" ma:hidden="true" ma:internalName="MediaServiceBillingMetadata"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05d302fe-d54a-481f-86f4-259052844c86" xsi:nil="true"/>
    <lcf76f155ced4ddcb4097134ff3c332f xmlns="28d436fd-bc6f-4221-a45f-55ae32352008">
      <Terms xmlns="http://schemas.microsoft.com/office/infopath/2007/PartnerControls"/>
    </lcf76f155ced4ddcb4097134ff3c332f>
    <mcc4d852ebd847389dbfb8267d6b68bb xmlns="05d302fe-d54a-481f-86f4-259052844c86">
      <Terms xmlns="http://schemas.microsoft.com/office/infopath/2007/PartnerControls"/>
    </mcc4d852ebd847389dbfb8267d6b68bb>
  </documentManagement>
</p:properties>
</file>

<file path=customXml/itemProps1.xml><?xml version="1.0" encoding="utf-8"?>
<ds:datastoreItem xmlns:ds="http://schemas.openxmlformats.org/officeDocument/2006/customXml" ds:itemID="{1009E4BC-5DE8-45C5-95F4-8B30F4FAA72B}">
  <ds:schemaRefs>
    <ds:schemaRef ds:uri="http://schemas.microsoft.com/sharepoint/v3/contenttype/forms"/>
  </ds:schemaRefs>
</ds:datastoreItem>
</file>

<file path=customXml/itemProps2.xml><?xml version="1.0" encoding="utf-8"?>
<ds:datastoreItem xmlns:ds="http://schemas.openxmlformats.org/officeDocument/2006/customXml" ds:itemID="{5A0D7FE9-9237-4608-8DA8-A1780B894D73}"/>
</file>

<file path=customXml/itemProps3.xml><?xml version="1.0" encoding="utf-8"?>
<ds:datastoreItem xmlns:ds="http://schemas.openxmlformats.org/officeDocument/2006/customXml" ds:itemID="{353B666C-ABC8-48FB-B7D1-DCF2D437A079}">
  <ds:schemaRefs>
    <ds:schemaRef ds:uri="http://schemas.microsoft.com/office/2006/metadata/properties"/>
    <ds:schemaRef ds:uri="http://schemas.microsoft.com/office/infopath/2007/PartnerControls"/>
  </ds:schemaRefs>
</ds:datastoreItem>
</file>

<file path=docMetadata/LabelInfo.xml><?xml version="1.0" encoding="utf-8"?>
<clbl:labelList xmlns:clbl="http://schemas.microsoft.com/office/2020/mipLabelMetadata">
  <clbl:label id="{5b6a9e8b-feca-4342-a222-2901ace927c0}" enabled="1" method="Standard" siteId="{1280517a-d75e-4327-9035-db7920365693}" removed="0"/>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Xavier Catholic Education Trust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 Hunter</dc:creator>
  <keywords/>
  <dc:description/>
  <lastModifiedBy>C Carr (XCET)</lastModifiedBy>
  <revision>54</revision>
  <dcterms:created xsi:type="dcterms:W3CDTF">2023-09-18T15:01:00.0000000Z</dcterms:created>
  <dcterms:modified xsi:type="dcterms:W3CDTF">2026-09-03T11:56:01.0869699Z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0x010100AAD8FAC3AA76FA448AF335B21F7FB00B</vt:lpwstr>
  </property>
  <property fmtid="{D5CDD505-2E9C-101B-9397-08002B2CF9AE}" pid="3" name="MediaServiceImageTags">
    <vt:lpwstr/>
  </property>
  <property fmtid="{D5CDD505-2E9C-101B-9397-08002B2CF9AE}" pid="4" name="Staff_x0020_Category">
    <vt:lpwstr/>
  </property>
  <property fmtid="{D5CDD505-2E9C-101B-9397-08002B2CF9AE}" pid="5" name="Staff Category">
    <vt:lpwstr/>
  </property>
</Properties>
</file>