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E87A9" w14:textId="48F6EA62" w:rsidR="00CF49BF" w:rsidRPr="00A56331" w:rsidRDefault="00A56331" w:rsidP="00987DC0">
      <w:pPr>
        <w:ind w:left="-851"/>
        <w:jc w:val="center"/>
        <w:rPr>
          <w:b/>
          <w:u w:val="single"/>
        </w:rPr>
      </w:pPr>
      <w:r w:rsidRPr="00A56331">
        <w:rPr>
          <w:b/>
          <w:u w:val="single"/>
        </w:rPr>
        <w:t xml:space="preserve">INDUCTION TUTOR SUGGESTED SUMMER TERM CHECKLIST </w:t>
      </w:r>
    </w:p>
    <w:tbl>
      <w:tblPr>
        <w:tblStyle w:val="TableGrid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120"/>
        <w:gridCol w:w="6811"/>
        <w:gridCol w:w="1701"/>
      </w:tblGrid>
      <w:tr w:rsidR="00A73E31" w14:paraId="40F77F64" w14:textId="77777777" w:rsidTr="00A56331">
        <w:tc>
          <w:tcPr>
            <w:tcW w:w="2120" w:type="dxa"/>
            <w:shd w:val="clear" w:color="auto" w:fill="D9D9D9" w:themeFill="background1" w:themeFillShade="D9"/>
          </w:tcPr>
          <w:p w14:paraId="465753CF" w14:textId="77777777" w:rsidR="00A73E31" w:rsidRDefault="00A73E31" w:rsidP="00A73E31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6811" w:type="dxa"/>
            <w:shd w:val="clear" w:color="auto" w:fill="D9D9D9" w:themeFill="background1" w:themeFillShade="D9"/>
          </w:tcPr>
          <w:p w14:paraId="1F36F7E1" w14:textId="77777777" w:rsidR="00A73E31" w:rsidRDefault="00A73E31" w:rsidP="00A73E31">
            <w:pPr>
              <w:pStyle w:val="ListParagraph"/>
              <w:ind w:left="0"/>
            </w:pPr>
            <w:r>
              <w:t>Things to do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AD037C0" w14:textId="77777777" w:rsidR="00A73E31" w:rsidRDefault="00A73E31" w:rsidP="00A73E31">
            <w:pPr>
              <w:pStyle w:val="ListParagraph"/>
              <w:ind w:left="0"/>
            </w:pPr>
            <w:r>
              <w:t>Completed</w:t>
            </w:r>
          </w:p>
        </w:tc>
      </w:tr>
      <w:tr w:rsidR="00D62A45" w14:paraId="48FB7B70" w14:textId="77777777" w:rsidTr="00987DC0">
        <w:tc>
          <w:tcPr>
            <w:tcW w:w="2120" w:type="dxa"/>
          </w:tcPr>
          <w:p w14:paraId="4C673953" w14:textId="4E1308B6" w:rsidR="00D62A45" w:rsidRDefault="00D62A45" w:rsidP="00987DC0">
            <w:pPr>
              <w:pStyle w:val="ListParagraph"/>
              <w:ind w:left="-106" w:firstLine="142"/>
            </w:pPr>
            <w:r>
              <w:t>Wb 17</w:t>
            </w:r>
            <w:r w:rsidRPr="00D62A45">
              <w:rPr>
                <w:vertAlign w:val="superscript"/>
              </w:rPr>
              <w:t>th</w:t>
            </w:r>
            <w:r>
              <w:t xml:space="preserve"> Apr</w:t>
            </w:r>
          </w:p>
        </w:tc>
        <w:tc>
          <w:tcPr>
            <w:tcW w:w="6811" w:type="dxa"/>
          </w:tcPr>
          <w:p w14:paraId="2F0F12C6" w14:textId="3AE06DB6" w:rsidR="00D62A45" w:rsidRDefault="00D62A45" w:rsidP="00A51687">
            <w:r>
              <w:t>Check all ECTs and mentors have access to the Xavier secure members</w:t>
            </w:r>
            <w:r w:rsidR="00A56331">
              <w:t>’</w:t>
            </w:r>
            <w:r>
              <w:t xml:space="preserve"> area</w:t>
            </w:r>
            <w:r w:rsidR="00CB066A">
              <w:t xml:space="preserve"> </w:t>
            </w:r>
            <w:r w:rsidR="00CB066A" w:rsidRPr="00577E36">
              <w:rPr>
                <w:rFonts w:cstheme="minorHAnsi"/>
              </w:rPr>
              <w:t>of our website</w:t>
            </w:r>
            <w:r w:rsidR="00CB066A">
              <w:rPr>
                <w:rFonts w:ascii="Century Gothic" w:hAnsi="Century Gothic"/>
              </w:rPr>
              <w:t xml:space="preserve">, </w:t>
            </w:r>
            <w:hyperlink r:id="rId8" w:history="1">
              <w:r w:rsidR="00CB066A">
                <w:rPr>
                  <w:rStyle w:val="Hyperlink"/>
                </w:rPr>
                <w:t>Xavier Teaching School Hub - Secure Area (xaviercet.org.uk)</w:t>
              </w:r>
            </w:hyperlink>
            <w:r w:rsidR="00577E36">
              <w:t xml:space="preserve"> Username </w:t>
            </w:r>
            <w:hyperlink r:id="rId9" w:history="1">
              <w:r w:rsidR="00577E36" w:rsidRPr="003E5F2B">
                <w:rPr>
                  <w:rStyle w:val="Hyperlink"/>
                </w:rPr>
                <w:t>xavierecf@xavier.org.uk</w:t>
              </w:r>
            </w:hyperlink>
            <w:r w:rsidR="00577E36">
              <w:t xml:space="preserve"> password </w:t>
            </w:r>
            <w:proofErr w:type="spellStart"/>
            <w:r w:rsidR="00577E36">
              <w:t>Xaviertsh</w:t>
            </w:r>
            <w:proofErr w:type="spellEnd"/>
          </w:p>
        </w:tc>
        <w:tc>
          <w:tcPr>
            <w:tcW w:w="1701" w:type="dxa"/>
          </w:tcPr>
          <w:p w14:paraId="705005CD" w14:textId="77777777" w:rsidR="00D62A45" w:rsidRDefault="00D62A45" w:rsidP="005227DC">
            <w:pPr>
              <w:pStyle w:val="ListParagraph"/>
              <w:ind w:left="0"/>
            </w:pPr>
          </w:p>
        </w:tc>
      </w:tr>
      <w:tr w:rsidR="005227DC" w14:paraId="2A00A1C6" w14:textId="77777777" w:rsidTr="00987DC0">
        <w:tc>
          <w:tcPr>
            <w:tcW w:w="2120" w:type="dxa"/>
          </w:tcPr>
          <w:p w14:paraId="71DEF378" w14:textId="79F7BB3C" w:rsidR="005227DC" w:rsidRDefault="006E4787" w:rsidP="00987DC0">
            <w:pPr>
              <w:pStyle w:val="ListParagraph"/>
              <w:ind w:left="-106" w:firstLine="142"/>
            </w:pPr>
            <w:r>
              <w:t>Wb 17</w:t>
            </w:r>
            <w:r w:rsidR="00D62A45" w:rsidRPr="00D62A45">
              <w:rPr>
                <w:vertAlign w:val="superscript"/>
              </w:rPr>
              <w:t>th</w:t>
            </w:r>
            <w:r w:rsidR="00D62A45">
              <w:t xml:space="preserve"> Apr</w:t>
            </w:r>
          </w:p>
        </w:tc>
        <w:tc>
          <w:tcPr>
            <w:tcW w:w="6811" w:type="dxa"/>
          </w:tcPr>
          <w:p w14:paraId="112F4220" w14:textId="1CB750A1" w:rsidR="005227DC" w:rsidRPr="00B217A7" w:rsidRDefault="005227DC" w:rsidP="00A51687">
            <w:r>
              <w:t>Check in with your ECTs after the Easter break to ensure they are all ready for the new term</w:t>
            </w:r>
            <w:r w:rsidR="00987DC0">
              <w:t>.</w:t>
            </w:r>
            <w:r>
              <w:t xml:space="preserve"> </w:t>
            </w:r>
            <w:r w:rsidR="00987DC0">
              <w:t>I</w:t>
            </w:r>
            <w:r>
              <w:t>f timetables</w:t>
            </w:r>
            <w:r w:rsidR="006E4787">
              <w:t>/mentors</w:t>
            </w:r>
            <w:r>
              <w:t xml:space="preserve"> have changed</w:t>
            </w:r>
            <w:r w:rsidR="00987DC0">
              <w:t>, have yo</w:t>
            </w:r>
            <w:bookmarkStart w:id="0" w:name="_GoBack"/>
            <w:bookmarkEnd w:id="0"/>
            <w:r w:rsidR="00987DC0">
              <w:t xml:space="preserve">u informed Xavier and checked if </w:t>
            </w:r>
            <w:r>
              <w:t xml:space="preserve">ECTs </w:t>
            </w:r>
            <w:r w:rsidR="00987DC0">
              <w:t xml:space="preserve">are </w:t>
            </w:r>
            <w:r>
              <w:t>still getting their statutory entitlements</w:t>
            </w:r>
            <w:r w:rsidR="00987DC0">
              <w:t>?</w:t>
            </w:r>
            <w:r w:rsidR="006E4787">
              <w:t xml:space="preserve"> Update any records accordingly</w:t>
            </w:r>
            <w:r w:rsidR="00A56331">
              <w:t xml:space="preserve"> (including the DfE portal for mentor changes).</w:t>
            </w:r>
          </w:p>
        </w:tc>
        <w:tc>
          <w:tcPr>
            <w:tcW w:w="1701" w:type="dxa"/>
          </w:tcPr>
          <w:p w14:paraId="5D087F18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5227DC" w14:paraId="3D0A0824" w14:textId="77777777" w:rsidTr="00987DC0">
        <w:tc>
          <w:tcPr>
            <w:tcW w:w="2120" w:type="dxa"/>
          </w:tcPr>
          <w:p w14:paraId="754AEB8A" w14:textId="77777777" w:rsidR="005227DC" w:rsidRDefault="006E4787" w:rsidP="005227DC">
            <w:pPr>
              <w:pStyle w:val="ListParagraph"/>
              <w:ind w:left="0"/>
            </w:pPr>
            <w:r>
              <w:t>17</w:t>
            </w:r>
            <w:r w:rsidRPr="006E4787">
              <w:rPr>
                <w:vertAlign w:val="superscript"/>
              </w:rPr>
              <w:t>th</w:t>
            </w:r>
            <w:r>
              <w:t xml:space="preserve"> Apr – 19</w:t>
            </w:r>
            <w:r w:rsidRPr="006E4787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6811" w:type="dxa"/>
          </w:tcPr>
          <w:p w14:paraId="2F7BF072" w14:textId="191EF154" w:rsidR="005227DC" w:rsidRDefault="006E4787" w:rsidP="00D62A45">
            <w:r>
              <w:t>Quality assure mentor meetings – pop into mentor meeting</w:t>
            </w:r>
            <w:r w:rsidR="00987DC0">
              <w:t>s</w:t>
            </w:r>
            <w:r>
              <w:t xml:space="preserve"> and sample the quality of discussion being held</w:t>
            </w:r>
            <w:r w:rsidR="00987DC0">
              <w:t>.</w:t>
            </w:r>
          </w:p>
        </w:tc>
        <w:tc>
          <w:tcPr>
            <w:tcW w:w="1701" w:type="dxa"/>
          </w:tcPr>
          <w:p w14:paraId="40C41297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5227DC" w14:paraId="2076CB3C" w14:textId="77777777" w:rsidTr="00987DC0">
        <w:tc>
          <w:tcPr>
            <w:tcW w:w="2120" w:type="dxa"/>
          </w:tcPr>
          <w:p w14:paraId="44E72C63" w14:textId="77777777" w:rsidR="005227DC" w:rsidRDefault="00334FB7" w:rsidP="005227DC">
            <w:pPr>
              <w:pStyle w:val="ListParagraph"/>
              <w:ind w:left="0"/>
            </w:pPr>
            <w:r>
              <w:t xml:space="preserve">Wb </w:t>
            </w:r>
            <w:r w:rsidR="00BD4EA2">
              <w:t>1</w:t>
            </w:r>
            <w:r w:rsidR="00BD4EA2" w:rsidRPr="00BD4EA2">
              <w:rPr>
                <w:vertAlign w:val="superscript"/>
              </w:rPr>
              <w:t>st</w:t>
            </w:r>
            <w:r w:rsidR="00BD4EA2">
              <w:t xml:space="preserve"> May</w:t>
            </w:r>
          </w:p>
        </w:tc>
        <w:tc>
          <w:tcPr>
            <w:tcW w:w="6811" w:type="dxa"/>
          </w:tcPr>
          <w:p w14:paraId="7F7D0E50" w14:textId="4C69BD96" w:rsidR="00C45129" w:rsidRDefault="00987DC0" w:rsidP="00A51687">
            <w:r>
              <w:t xml:space="preserve">Year 1 ECTs: </w:t>
            </w:r>
            <w:r w:rsidR="006E4787">
              <w:t xml:space="preserve">Check all ECTs and mentors know </w:t>
            </w:r>
            <w:r w:rsidR="00BD4EA2">
              <w:t xml:space="preserve">that </w:t>
            </w:r>
            <w:r w:rsidR="006E4787">
              <w:t>seminar</w:t>
            </w:r>
            <w:r w:rsidR="00BD4EA2">
              <w:t xml:space="preserve"> 5 is</w:t>
            </w:r>
            <w:r w:rsidR="006E4787">
              <w:t xml:space="preserve"> </w:t>
            </w:r>
            <w:r w:rsidR="00BD4EA2">
              <w:t xml:space="preserve">next week </w:t>
            </w:r>
            <w:r w:rsidR="006E4787">
              <w:t xml:space="preserve">for this </w:t>
            </w:r>
            <w:r w:rsidR="00BD4EA2">
              <w:t xml:space="preserve">half </w:t>
            </w:r>
            <w:r w:rsidR="006E4787">
              <w:t xml:space="preserve">term and </w:t>
            </w:r>
            <w:r w:rsidR="00BD4EA2">
              <w:t>clarify attendance.</w:t>
            </w:r>
          </w:p>
          <w:p w14:paraId="2976CC68" w14:textId="58D61287" w:rsidR="005227DC" w:rsidRDefault="00987DC0" w:rsidP="00C45129">
            <w:r>
              <w:t>Year 2 ECTs: As their delivery dates vary, please check in to ensure they have kept availability for their next Development Cycle 5 seminar.</w:t>
            </w:r>
          </w:p>
        </w:tc>
        <w:tc>
          <w:tcPr>
            <w:tcW w:w="1701" w:type="dxa"/>
          </w:tcPr>
          <w:p w14:paraId="4D8C7524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5227DC" w14:paraId="7147AC6F" w14:textId="77777777" w:rsidTr="00987DC0">
        <w:tc>
          <w:tcPr>
            <w:tcW w:w="2120" w:type="dxa"/>
          </w:tcPr>
          <w:p w14:paraId="085F7885" w14:textId="77777777" w:rsidR="005227DC" w:rsidRDefault="00BD4EA2" w:rsidP="005227DC">
            <w:pPr>
              <w:pStyle w:val="ListParagraph"/>
              <w:ind w:left="0"/>
            </w:pPr>
            <w:r>
              <w:t>Every 2 weeks</w:t>
            </w:r>
          </w:p>
        </w:tc>
        <w:tc>
          <w:tcPr>
            <w:tcW w:w="6811" w:type="dxa"/>
          </w:tcPr>
          <w:p w14:paraId="6322E1CE" w14:textId="0F9AF744" w:rsidR="005227DC" w:rsidRDefault="00334FB7" w:rsidP="00D62A45">
            <w:r>
              <w:t>Ensure any ECTs on s</w:t>
            </w:r>
            <w:r w:rsidR="006E4787">
              <w:t>upport plans and cause for concern</w:t>
            </w:r>
            <w:r>
              <w:t xml:space="preserve"> procedure</w:t>
            </w:r>
            <w:r w:rsidR="00A56331">
              <w:t>s</w:t>
            </w:r>
            <w:r>
              <w:t xml:space="preserve"> are</w:t>
            </w:r>
            <w:r w:rsidR="006E4787">
              <w:t xml:space="preserve"> regularly monitor </w:t>
            </w:r>
            <w:r w:rsidR="00987DC0">
              <w:t xml:space="preserve">and formally reviewed </w:t>
            </w:r>
            <w:r>
              <w:t>every 2 weeks</w:t>
            </w:r>
            <w:r w:rsidR="00987DC0">
              <w:t>. E</w:t>
            </w:r>
            <w:r w:rsidR="006E4787">
              <w:t>nsure all documentation and reviews are uploaded to ECT manager</w:t>
            </w:r>
            <w:r>
              <w:t xml:space="preserve">. Inform Xavier of their progress </w:t>
            </w:r>
            <w:hyperlink r:id="rId10" w:history="1">
              <w:r w:rsidRPr="009D0896">
                <w:rPr>
                  <w:rStyle w:val="Hyperlink"/>
                </w:rPr>
                <w:t>shunter@xaviercet.org.uk</w:t>
              </w:r>
            </w:hyperlink>
            <w:r>
              <w:t xml:space="preserve"> </w:t>
            </w:r>
          </w:p>
        </w:tc>
        <w:tc>
          <w:tcPr>
            <w:tcW w:w="1701" w:type="dxa"/>
          </w:tcPr>
          <w:p w14:paraId="4C3D9345" w14:textId="77777777" w:rsidR="005227DC" w:rsidRDefault="005227DC" w:rsidP="005227DC">
            <w:pPr>
              <w:pStyle w:val="ListParagraph"/>
              <w:ind w:left="0"/>
            </w:pPr>
          </w:p>
        </w:tc>
      </w:tr>
      <w:tr w:rsidR="00BD4EA2" w14:paraId="330C2E36" w14:textId="77777777" w:rsidTr="00987DC0">
        <w:tc>
          <w:tcPr>
            <w:tcW w:w="2120" w:type="dxa"/>
          </w:tcPr>
          <w:p w14:paraId="65AF0D84" w14:textId="77777777" w:rsidR="00BD4EA2" w:rsidRDefault="00BD4EA2" w:rsidP="005227DC">
            <w:pPr>
              <w:pStyle w:val="ListParagraph"/>
              <w:ind w:left="0"/>
            </w:pPr>
            <w:r>
              <w:t>Before half term</w:t>
            </w:r>
          </w:p>
        </w:tc>
        <w:tc>
          <w:tcPr>
            <w:tcW w:w="6811" w:type="dxa"/>
          </w:tcPr>
          <w:p w14:paraId="07A67013" w14:textId="780835D5" w:rsidR="00BD4EA2" w:rsidRDefault="00BD4EA2" w:rsidP="00A51687">
            <w:r>
              <w:t>Pop in an</w:t>
            </w:r>
            <w:r w:rsidR="00987DC0">
              <w:t>d</w:t>
            </w:r>
            <w:r>
              <w:t xml:space="preserve"> observe 5 minutes of all ECTs</w:t>
            </w:r>
            <w:r w:rsidR="00A56331">
              <w:t>’</w:t>
            </w:r>
            <w:r>
              <w:t xml:space="preserve"> lessons to know they are all performing well at this point of the year</w:t>
            </w:r>
            <w:r w:rsidR="00987DC0">
              <w:t>.</w:t>
            </w:r>
          </w:p>
        </w:tc>
        <w:tc>
          <w:tcPr>
            <w:tcW w:w="1701" w:type="dxa"/>
          </w:tcPr>
          <w:p w14:paraId="17264AB1" w14:textId="77777777" w:rsidR="00BD4EA2" w:rsidRDefault="00BD4EA2" w:rsidP="005227DC">
            <w:pPr>
              <w:pStyle w:val="ListParagraph"/>
              <w:ind w:left="0"/>
            </w:pPr>
          </w:p>
        </w:tc>
      </w:tr>
      <w:tr w:rsidR="00BD4EA2" w14:paraId="6CC764FA" w14:textId="77777777" w:rsidTr="00987DC0">
        <w:tc>
          <w:tcPr>
            <w:tcW w:w="2120" w:type="dxa"/>
          </w:tcPr>
          <w:p w14:paraId="75559326" w14:textId="77777777" w:rsidR="00BD4EA2" w:rsidRDefault="00BD4EA2" w:rsidP="00BD4EA2">
            <w:pPr>
              <w:pStyle w:val="ListParagraph"/>
              <w:ind w:left="0"/>
            </w:pPr>
            <w:r>
              <w:t>End of May</w:t>
            </w:r>
          </w:p>
        </w:tc>
        <w:tc>
          <w:tcPr>
            <w:tcW w:w="6811" w:type="dxa"/>
          </w:tcPr>
          <w:p w14:paraId="2F775072" w14:textId="463D4B13" w:rsidR="00BD4EA2" w:rsidRDefault="00BD4EA2" w:rsidP="00D62A45">
            <w:r>
              <w:t>Headteachers receive an email from the DfE to register September</w:t>
            </w:r>
            <w:r w:rsidR="00987DC0">
              <w:t xml:space="preserve"> 2023</w:t>
            </w:r>
            <w:r>
              <w:t xml:space="preserve"> ECTs on the DfE portal</w:t>
            </w:r>
            <w:r w:rsidR="00987DC0">
              <w:t>.</w:t>
            </w:r>
          </w:p>
        </w:tc>
        <w:tc>
          <w:tcPr>
            <w:tcW w:w="1701" w:type="dxa"/>
          </w:tcPr>
          <w:p w14:paraId="0F55E1E2" w14:textId="77777777" w:rsidR="00BD4EA2" w:rsidRDefault="00BD4EA2" w:rsidP="00BD4EA2">
            <w:pPr>
              <w:pStyle w:val="ListParagraph"/>
              <w:ind w:left="0"/>
            </w:pPr>
          </w:p>
        </w:tc>
      </w:tr>
      <w:tr w:rsidR="00BD4EA2" w14:paraId="484AF6BF" w14:textId="77777777" w:rsidTr="00987DC0">
        <w:tc>
          <w:tcPr>
            <w:tcW w:w="2120" w:type="dxa"/>
          </w:tcPr>
          <w:p w14:paraId="3879CEC5" w14:textId="77777777" w:rsidR="00BD4EA2" w:rsidRPr="00BD4EA2" w:rsidRDefault="00334FB7" w:rsidP="005227D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 xml:space="preserve">Wb </w:t>
            </w:r>
            <w:r w:rsidR="00BD4EA2" w:rsidRPr="00BD4EA2">
              <w:rPr>
                <w:b/>
              </w:rPr>
              <w:t>22</w:t>
            </w:r>
            <w:r w:rsidR="00BD4EA2" w:rsidRPr="00BD4EA2">
              <w:rPr>
                <w:b/>
                <w:vertAlign w:val="superscript"/>
              </w:rPr>
              <w:t>nd</w:t>
            </w:r>
            <w:r w:rsidR="00BD4EA2" w:rsidRPr="00BD4EA2">
              <w:rPr>
                <w:b/>
              </w:rPr>
              <w:t xml:space="preserve"> May</w:t>
            </w:r>
          </w:p>
        </w:tc>
        <w:tc>
          <w:tcPr>
            <w:tcW w:w="6811" w:type="dxa"/>
          </w:tcPr>
          <w:p w14:paraId="33FE3076" w14:textId="089241B9" w:rsidR="00BD4EA2" w:rsidRPr="00A51687" w:rsidRDefault="00BD4EA2" w:rsidP="00A51687">
            <w:pPr>
              <w:rPr>
                <w:b/>
              </w:rPr>
            </w:pPr>
            <w:r w:rsidRPr="00A51687">
              <w:rPr>
                <w:b/>
              </w:rPr>
              <w:t xml:space="preserve">Inform Xavier if you have any concerns that as ECT is </w:t>
            </w:r>
            <w:r w:rsidRPr="00987DC0">
              <w:rPr>
                <w:b/>
                <w:u w:val="single"/>
              </w:rPr>
              <w:t>not meeting standard</w:t>
            </w:r>
            <w:r w:rsidR="00A56331">
              <w:rPr>
                <w:b/>
                <w:u w:val="single"/>
              </w:rPr>
              <w:t>s</w:t>
            </w:r>
            <w:r w:rsidRPr="00A51687">
              <w:rPr>
                <w:b/>
              </w:rPr>
              <w:t xml:space="preserve"> at this point. This is the last date for instigating a support plan</w:t>
            </w:r>
            <w:r w:rsidR="00A56331">
              <w:rPr>
                <w:b/>
              </w:rPr>
              <w:t xml:space="preserve"> – Xavier </w:t>
            </w:r>
            <w:r w:rsidRPr="00A51687">
              <w:rPr>
                <w:b/>
              </w:rPr>
              <w:t xml:space="preserve">will assume that all ECTs will pass their </w:t>
            </w:r>
            <w:r w:rsidR="00A51687">
              <w:rPr>
                <w:b/>
              </w:rPr>
              <w:t>induction</w:t>
            </w:r>
            <w:r w:rsidRPr="00A51687">
              <w:rPr>
                <w:b/>
              </w:rPr>
              <w:t xml:space="preserve"> </w:t>
            </w:r>
            <w:r w:rsidR="00A51687">
              <w:rPr>
                <w:b/>
              </w:rPr>
              <w:t xml:space="preserve">in July </w:t>
            </w:r>
            <w:r w:rsidRPr="00A51687">
              <w:rPr>
                <w:b/>
              </w:rPr>
              <w:t xml:space="preserve">if </w:t>
            </w:r>
            <w:r w:rsidR="00A56331">
              <w:rPr>
                <w:b/>
              </w:rPr>
              <w:t>we have not been notified prior to t</w:t>
            </w:r>
            <w:r w:rsidRPr="00A51687">
              <w:rPr>
                <w:b/>
              </w:rPr>
              <w:t>his date.</w:t>
            </w:r>
          </w:p>
        </w:tc>
        <w:tc>
          <w:tcPr>
            <w:tcW w:w="1701" w:type="dxa"/>
          </w:tcPr>
          <w:p w14:paraId="3995F0FD" w14:textId="77777777" w:rsidR="00BD4EA2" w:rsidRDefault="00BD4EA2" w:rsidP="005227DC">
            <w:pPr>
              <w:pStyle w:val="ListParagraph"/>
              <w:ind w:left="0"/>
            </w:pPr>
          </w:p>
        </w:tc>
      </w:tr>
      <w:tr w:rsidR="00334FB7" w14:paraId="2EBC1514" w14:textId="77777777" w:rsidTr="00987DC0">
        <w:tc>
          <w:tcPr>
            <w:tcW w:w="2120" w:type="dxa"/>
          </w:tcPr>
          <w:p w14:paraId="7EE8D93F" w14:textId="77777777" w:rsidR="00334FB7" w:rsidRDefault="00334FB7" w:rsidP="00334FB7">
            <w:pPr>
              <w:pStyle w:val="ListParagraph"/>
              <w:ind w:left="0"/>
            </w:pPr>
            <w:r>
              <w:t>Wb 5</w:t>
            </w:r>
            <w:r w:rsidRPr="00334FB7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6811" w:type="dxa"/>
          </w:tcPr>
          <w:p w14:paraId="45E33A40" w14:textId="443B75DB" w:rsidR="00334FB7" w:rsidRDefault="00334FB7" w:rsidP="00A51687">
            <w:r>
              <w:t>Meet with any part</w:t>
            </w:r>
            <w:r w:rsidR="00987DC0">
              <w:t>-</w:t>
            </w:r>
            <w:r>
              <w:t>time year 2 ECTs who are on a programme adjustment agreement</w:t>
            </w:r>
            <w:r w:rsidR="00987DC0">
              <w:t>,</w:t>
            </w:r>
            <w:r>
              <w:t xml:space="preserve"> to agree if the school feels they are meeting all the Teachers’ Standards at this time and are therefore eligible for reduced induction.</w:t>
            </w:r>
            <w:r w:rsidR="00987DC0">
              <w:t xml:space="preserve"> </w:t>
            </w:r>
          </w:p>
        </w:tc>
        <w:tc>
          <w:tcPr>
            <w:tcW w:w="1701" w:type="dxa"/>
          </w:tcPr>
          <w:p w14:paraId="393E8689" w14:textId="77777777" w:rsidR="00334FB7" w:rsidRDefault="00334FB7" w:rsidP="00334FB7">
            <w:pPr>
              <w:pStyle w:val="ListParagraph"/>
              <w:ind w:left="0"/>
            </w:pPr>
          </w:p>
        </w:tc>
      </w:tr>
      <w:tr w:rsidR="00334FB7" w14:paraId="1BD731C8" w14:textId="77777777" w:rsidTr="00987DC0">
        <w:tc>
          <w:tcPr>
            <w:tcW w:w="2120" w:type="dxa"/>
          </w:tcPr>
          <w:p w14:paraId="00817BE8" w14:textId="77777777" w:rsidR="00334FB7" w:rsidRDefault="00334FB7" w:rsidP="00334FB7">
            <w:pPr>
              <w:pStyle w:val="ListParagraph"/>
              <w:ind w:left="0"/>
            </w:pPr>
            <w:r>
              <w:t>Wb 12</w:t>
            </w:r>
            <w:r w:rsidRPr="00BD4EA2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6811" w:type="dxa"/>
          </w:tcPr>
          <w:p w14:paraId="3895DB84" w14:textId="6456B76A" w:rsidR="00C45129" w:rsidRDefault="00334FB7" w:rsidP="00A51687">
            <w:r>
              <w:t xml:space="preserve">Check </w:t>
            </w:r>
            <w:r w:rsidR="00A56331">
              <w:t xml:space="preserve">that </w:t>
            </w:r>
            <w:r>
              <w:t xml:space="preserve">all </w:t>
            </w:r>
            <w:r w:rsidR="00C45129">
              <w:t xml:space="preserve">Year 1 </w:t>
            </w:r>
            <w:r>
              <w:t>ECTs and mentors know that seminar 6 is next week for this half term and clarify attendance.</w:t>
            </w:r>
          </w:p>
          <w:p w14:paraId="4A624873" w14:textId="11A58059" w:rsidR="00334FB7" w:rsidRDefault="00C45129" w:rsidP="00C45129">
            <w:r>
              <w:t xml:space="preserve">Year 2 ECTs: As their delivery dates vary, please check in to ensure they have kept availability for their next Development Cycle </w:t>
            </w:r>
            <w:r w:rsidR="00A56331">
              <w:t>6</w:t>
            </w:r>
            <w:r>
              <w:t xml:space="preserve"> seminar.</w:t>
            </w:r>
          </w:p>
        </w:tc>
        <w:tc>
          <w:tcPr>
            <w:tcW w:w="1701" w:type="dxa"/>
          </w:tcPr>
          <w:p w14:paraId="3782467E" w14:textId="77777777" w:rsidR="00334FB7" w:rsidRDefault="00334FB7" w:rsidP="00334FB7">
            <w:pPr>
              <w:pStyle w:val="ListParagraph"/>
              <w:ind w:left="0"/>
            </w:pPr>
          </w:p>
        </w:tc>
      </w:tr>
      <w:tr w:rsidR="00334FB7" w14:paraId="1F5D4428" w14:textId="77777777" w:rsidTr="00987DC0">
        <w:tc>
          <w:tcPr>
            <w:tcW w:w="2120" w:type="dxa"/>
          </w:tcPr>
          <w:p w14:paraId="299D8F9D" w14:textId="77777777" w:rsidR="00334FB7" w:rsidRDefault="00334FB7" w:rsidP="00334FB7">
            <w:pPr>
              <w:pStyle w:val="ListParagraph"/>
              <w:ind w:left="0"/>
            </w:pPr>
            <w:r>
              <w:t>End of June</w:t>
            </w:r>
          </w:p>
        </w:tc>
        <w:tc>
          <w:tcPr>
            <w:tcW w:w="6811" w:type="dxa"/>
          </w:tcPr>
          <w:p w14:paraId="09C8D9C6" w14:textId="64A4C205" w:rsidR="00334FB7" w:rsidRDefault="00334FB7" w:rsidP="00C45129">
            <w:r>
              <w:t xml:space="preserve">Complete the </w:t>
            </w:r>
            <w:hyperlink r:id="rId11" w:history="1">
              <w:r w:rsidRPr="00C45129">
                <w:rPr>
                  <w:rStyle w:val="Hyperlink"/>
                  <w:b/>
                  <w:bCs/>
                  <w:i/>
                </w:rPr>
                <w:t>expression of interest form</w:t>
              </w:r>
            </w:hyperlink>
            <w:r w:rsidRPr="00C45129">
              <w:rPr>
                <w:b/>
                <w:bCs/>
              </w:rPr>
              <w:t xml:space="preserve"> </w:t>
            </w:r>
            <w:r>
              <w:t>to notify us of any new September starters.</w:t>
            </w:r>
          </w:p>
        </w:tc>
        <w:tc>
          <w:tcPr>
            <w:tcW w:w="1701" w:type="dxa"/>
          </w:tcPr>
          <w:p w14:paraId="79572617" w14:textId="77777777" w:rsidR="00334FB7" w:rsidRDefault="00334FB7" w:rsidP="00334FB7">
            <w:pPr>
              <w:pStyle w:val="ListParagraph"/>
              <w:ind w:left="0"/>
            </w:pPr>
          </w:p>
        </w:tc>
      </w:tr>
      <w:tr w:rsidR="00334FB7" w14:paraId="2C1C0024" w14:textId="77777777" w:rsidTr="00987DC0">
        <w:tc>
          <w:tcPr>
            <w:tcW w:w="2120" w:type="dxa"/>
          </w:tcPr>
          <w:p w14:paraId="580C797D" w14:textId="77777777" w:rsidR="00334FB7" w:rsidRDefault="00334FB7" w:rsidP="00334FB7">
            <w:pPr>
              <w:pStyle w:val="ListParagraph"/>
              <w:ind w:left="0"/>
            </w:pPr>
            <w:r>
              <w:t>End of June</w:t>
            </w:r>
          </w:p>
        </w:tc>
        <w:tc>
          <w:tcPr>
            <w:tcW w:w="6811" w:type="dxa"/>
          </w:tcPr>
          <w:p w14:paraId="43E1AA04" w14:textId="23CB9808" w:rsidR="00334FB7" w:rsidRDefault="00C45129" w:rsidP="00C45129">
            <w:r>
              <w:t>If you have any changes to programme members (including ECTs, mentors or induction tutors), c</w:t>
            </w:r>
            <w:r w:rsidR="00334FB7">
              <w:t xml:space="preserve">omplete the </w:t>
            </w:r>
            <w:r>
              <w:t xml:space="preserve">ECF programme member changes form linked </w:t>
            </w:r>
            <w:hyperlink r:id="rId12" w:history="1">
              <w:r>
                <w:rPr>
                  <w:rStyle w:val="Hyperlink"/>
                </w:rPr>
                <w:t>here</w:t>
              </w:r>
            </w:hyperlink>
            <w:r>
              <w:t xml:space="preserve"> </w:t>
            </w:r>
            <w:r w:rsidR="00334FB7">
              <w:t>to let us know</w:t>
            </w:r>
            <w:r w:rsidR="00A56331">
              <w:t>,</w:t>
            </w:r>
            <w:r>
              <w:t xml:space="preserve"> otherwise we will assume you have no changes for September 2023.</w:t>
            </w:r>
          </w:p>
        </w:tc>
        <w:tc>
          <w:tcPr>
            <w:tcW w:w="1701" w:type="dxa"/>
          </w:tcPr>
          <w:p w14:paraId="43443E6F" w14:textId="77777777" w:rsidR="00334FB7" w:rsidRDefault="00334FB7" w:rsidP="00334FB7">
            <w:pPr>
              <w:pStyle w:val="ListParagraph"/>
              <w:ind w:left="0"/>
            </w:pPr>
          </w:p>
        </w:tc>
      </w:tr>
      <w:tr w:rsidR="00334FB7" w14:paraId="44A69F5C" w14:textId="77777777" w:rsidTr="00987DC0">
        <w:tc>
          <w:tcPr>
            <w:tcW w:w="2120" w:type="dxa"/>
          </w:tcPr>
          <w:p w14:paraId="493E3A6C" w14:textId="77777777" w:rsidR="00334FB7" w:rsidRDefault="00A51687" w:rsidP="00334FB7">
            <w:pPr>
              <w:pStyle w:val="ListParagraph"/>
              <w:ind w:left="0"/>
            </w:pPr>
            <w:r>
              <w:t>Wb 26</w:t>
            </w:r>
            <w:r w:rsidRPr="00A51687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6811" w:type="dxa"/>
          </w:tcPr>
          <w:p w14:paraId="7BFBA0F1" w14:textId="0B62BD87" w:rsidR="00334FB7" w:rsidRDefault="00334FB7" w:rsidP="00C45129">
            <w:r>
              <w:t>Organise your end</w:t>
            </w:r>
            <w:r w:rsidR="00A56331">
              <w:t>-</w:t>
            </w:r>
            <w:r>
              <w:t>of</w:t>
            </w:r>
            <w:r w:rsidR="00A56331">
              <w:t>-</w:t>
            </w:r>
            <w:r>
              <w:t xml:space="preserve">year assessments, download the appropriate documents from the Xavier </w:t>
            </w:r>
            <w:r w:rsidR="00C45129">
              <w:t>S</w:t>
            </w:r>
            <w:r>
              <w:t xml:space="preserve">ecure </w:t>
            </w:r>
            <w:r w:rsidR="00C45129">
              <w:t>A</w:t>
            </w:r>
            <w:r>
              <w:t>rea and organise times for lesson observations and meetings.</w:t>
            </w:r>
          </w:p>
        </w:tc>
        <w:tc>
          <w:tcPr>
            <w:tcW w:w="1701" w:type="dxa"/>
          </w:tcPr>
          <w:p w14:paraId="7F5A4218" w14:textId="77777777" w:rsidR="00334FB7" w:rsidRDefault="00334FB7" w:rsidP="00334FB7">
            <w:pPr>
              <w:pStyle w:val="ListParagraph"/>
              <w:ind w:left="0"/>
            </w:pPr>
          </w:p>
        </w:tc>
      </w:tr>
      <w:tr w:rsidR="00A51687" w14:paraId="74872CE6" w14:textId="77777777" w:rsidTr="00987DC0">
        <w:tc>
          <w:tcPr>
            <w:tcW w:w="2120" w:type="dxa"/>
          </w:tcPr>
          <w:p w14:paraId="473C6403" w14:textId="77777777" w:rsidR="00A51687" w:rsidRDefault="00A51687" w:rsidP="00A51687">
            <w:pPr>
              <w:pStyle w:val="ListParagraph"/>
              <w:ind w:left="0"/>
            </w:pPr>
            <w:r>
              <w:t>1</w:t>
            </w:r>
            <w:r w:rsidRPr="00A51687">
              <w:rPr>
                <w:vertAlign w:val="superscript"/>
              </w:rPr>
              <w:t>st</w:t>
            </w:r>
            <w:r>
              <w:t xml:space="preserve"> July</w:t>
            </w:r>
          </w:p>
        </w:tc>
        <w:tc>
          <w:tcPr>
            <w:tcW w:w="6811" w:type="dxa"/>
          </w:tcPr>
          <w:p w14:paraId="72D5ADE4" w14:textId="655F3908" w:rsidR="00A51687" w:rsidRDefault="00A51687" w:rsidP="00A51687">
            <w:pPr>
              <w:pStyle w:val="ListParagraph"/>
              <w:ind w:left="0"/>
            </w:pPr>
            <w:r w:rsidRPr="00A56331">
              <w:rPr>
                <w:i/>
              </w:rPr>
              <w:t xml:space="preserve">ECT </w:t>
            </w:r>
            <w:r w:rsidR="00A56331" w:rsidRPr="00A56331">
              <w:rPr>
                <w:i/>
              </w:rPr>
              <w:t>M</w:t>
            </w:r>
            <w:r w:rsidRPr="00A56331">
              <w:rPr>
                <w:i/>
              </w:rPr>
              <w:t>anager</w:t>
            </w:r>
            <w:r>
              <w:t xml:space="preserve"> releases end</w:t>
            </w:r>
            <w:r w:rsidR="00A56331">
              <w:t>-</w:t>
            </w:r>
            <w:r>
              <w:t>of</w:t>
            </w:r>
            <w:r w:rsidR="00A56331">
              <w:t>-</w:t>
            </w:r>
            <w:r>
              <w:t>year assessments and progress reviews</w:t>
            </w:r>
            <w:r w:rsidR="00A56331">
              <w:t xml:space="preserve"> for completion</w:t>
            </w:r>
            <w:r w:rsidR="00C45129">
              <w:t>.</w:t>
            </w:r>
          </w:p>
        </w:tc>
        <w:tc>
          <w:tcPr>
            <w:tcW w:w="1701" w:type="dxa"/>
          </w:tcPr>
          <w:p w14:paraId="0A7CE5C3" w14:textId="77777777" w:rsidR="00A51687" w:rsidRDefault="00A51687" w:rsidP="00A51687">
            <w:pPr>
              <w:pStyle w:val="ListParagraph"/>
              <w:ind w:left="0"/>
            </w:pPr>
          </w:p>
        </w:tc>
      </w:tr>
      <w:tr w:rsidR="00A51687" w14:paraId="516FCE20" w14:textId="77777777" w:rsidTr="00987DC0">
        <w:tc>
          <w:tcPr>
            <w:tcW w:w="2120" w:type="dxa"/>
          </w:tcPr>
          <w:p w14:paraId="00D26334" w14:textId="3CCC6F83" w:rsidR="00A51687" w:rsidRDefault="00D62A45" w:rsidP="00A51687">
            <w:pPr>
              <w:pStyle w:val="ListParagraph"/>
              <w:ind w:left="0"/>
            </w:pPr>
            <w:r>
              <w:t>14</w:t>
            </w:r>
            <w:r w:rsidRPr="00D62A45">
              <w:rPr>
                <w:vertAlign w:val="superscript"/>
              </w:rPr>
              <w:t>th</w:t>
            </w:r>
            <w:r>
              <w:t xml:space="preserve"> July</w:t>
            </w:r>
          </w:p>
        </w:tc>
        <w:tc>
          <w:tcPr>
            <w:tcW w:w="6811" w:type="dxa"/>
          </w:tcPr>
          <w:p w14:paraId="4F820019" w14:textId="1FFC406D" w:rsidR="00A51687" w:rsidRDefault="00A51687" w:rsidP="00D62A45">
            <w:r>
              <w:t xml:space="preserve">Ensure that each ECT’s end-of-year assessment is fully completed on </w:t>
            </w:r>
            <w:r w:rsidRPr="00D62A45">
              <w:rPr>
                <w:i/>
              </w:rPr>
              <w:t xml:space="preserve">ECT Manager </w:t>
            </w:r>
            <w:r>
              <w:t>by the given deadline (including the required digital signatures).</w:t>
            </w:r>
          </w:p>
        </w:tc>
        <w:tc>
          <w:tcPr>
            <w:tcW w:w="1701" w:type="dxa"/>
          </w:tcPr>
          <w:p w14:paraId="494AB0DC" w14:textId="77777777" w:rsidR="00A51687" w:rsidRDefault="00A51687" w:rsidP="00A51687">
            <w:pPr>
              <w:pStyle w:val="ListParagraph"/>
              <w:ind w:left="0"/>
            </w:pPr>
          </w:p>
        </w:tc>
      </w:tr>
      <w:tr w:rsidR="00A51687" w14:paraId="3390AA19" w14:textId="77777777" w:rsidTr="00987DC0">
        <w:tc>
          <w:tcPr>
            <w:tcW w:w="2120" w:type="dxa"/>
          </w:tcPr>
          <w:p w14:paraId="4943722C" w14:textId="0DB339DE" w:rsidR="00A51687" w:rsidRDefault="00D62A45" w:rsidP="00A51687">
            <w:pPr>
              <w:pStyle w:val="ListParagraph"/>
              <w:ind w:left="0"/>
            </w:pPr>
            <w:r>
              <w:t>Before the end of term</w:t>
            </w:r>
          </w:p>
        </w:tc>
        <w:tc>
          <w:tcPr>
            <w:tcW w:w="6811" w:type="dxa"/>
          </w:tcPr>
          <w:p w14:paraId="34A50DDE" w14:textId="71EFE207" w:rsidR="00A51687" w:rsidRDefault="00A51687" w:rsidP="00D62A45">
            <w:r>
              <w:t xml:space="preserve">Print out the ECF certificates sent from Xavier and organise a celebration for your </w:t>
            </w:r>
            <w:r w:rsidR="00A56331">
              <w:t>Y</w:t>
            </w:r>
            <w:r>
              <w:t>ear 2 ECTs</w:t>
            </w:r>
            <w:r w:rsidR="00C45129">
              <w:t>.</w:t>
            </w:r>
          </w:p>
        </w:tc>
        <w:tc>
          <w:tcPr>
            <w:tcW w:w="1701" w:type="dxa"/>
          </w:tcPr>
          <w:p w14:paraId="3B11C3C8" w14:textId="77777777" w:rsidR="00A51687" w:rsidRDefault="00A51687" w:rsidP="00A51687">
            <w:pPr>
              <w:pStyle w:val="ListParagraph"/>
              <w:ind w:left="0"/>
            </w:pPr>
          </w:p>
        </w:tc>
      </w:tr>
      <w:tr w:rsidR="00A51687" w14:paraId="0D4651D6" w14:textId="77777777" w:rsidTr="00987DC0">
        <w:tc>
          <w:tcPr>
            <w:tcW w:w="2120" w:type="dxa"/>
          </w:tcPr>
          <w:p w14:paraId="4FDA3DC6" w14:textId="0DEBE63B" w:rsidR="00A51687" w:rsidRDefault="00D62A45" w:rsidP="00A51687">
            <w:pPr>
              <w:pStyle w:val="ListParagraph"/>
              <w:ind w:left="0"/>
            </w:pPr>
            <w:r>
              <w:t>Before the end of term</w:t>
            </w:r>
          </w:p>
        </w:tc>
        <w:tc>
          <w:tcPr>
            <w:tcW w:w="6811" w:type="dxa"/>
          </w:tcPr>
          <w:p w14:paraId="1E7B44B5" w14:textId="13A63DD9" w:rsidR="00A51687" w:rsidRDefault="00A51687" w:rsidP="00577E36">
            <w:r>
              <w:t>If you are leaving your post</w:t>
            </w:r>
            <w:r w:rsidR="00A56331">
              <w:t>,</w:t>
            </w:r>
            <w:r>
              <w:t xml:space="preserve"> please let us know by emailing </w:t>
            </w:r>
            <w:hyperlink r:id="rId13" w:history="1">
              <w:r w:rsidRPr="009D0896">
                <w:rPr>
                  <w:rStyle w:val="Hyperlink"/>
                </w:rPr>
                <w:t>a.maingard@xaviercet.org.uk</w:t>
              </w:r>
            </w:hyperlink>
            <w:r w:rsidR="00A56331">
              <w:t>.  C</w:t>
            </w:r>
            <w:r>
              <w:t xml:space="preserve">omplete a handover </w:t>
            </w:r>
            <w:r w:rsidR="00A56331">
              <w:t xml:space="preserve">with </w:t>
            </w:r>
            <w:r>
              <w:t>the new induction tutor and update all systems with new details (DfE portal and ECT Manager) before you leave your post.</w:t>
            </w:r>
          </w:p>
        </w:tc>
        <w:tc>
          <w:tcPr>
            <w:tcW w:w="1701" w:type="dxa"/>
          </w:tcPr>
          <w:p w14:paraId="7A078355" w14:textId="77777777" w:rsidR="00A51687" w:rsidRDefault="00A51687" w:rsidP="00A51687">
            <w:pPr>
              <w:pStyle w:val="ListParagraph"/>
              <w:ind w:left="0"/>
            </w:pPr>
          </w:p>
        </w:tc>
      </w:tr>
      <w:tr w:rsidR="00A51687" w14:paraId="042679FB" w14:textId="77777777" w:rsidTr="00987DC0">
        <w:tc>
          <w:tcPr>
            <w:tcW w:w="2120" w:type="dxa"/>
          </w:tcPr>
          <w:p w14:paraId="5DBE3F41" w14:textId="2DEC2E31" w:rsidR="00A51687" w:rsidRDefault="00D62A45" w:rsidP="00A51687">
            <w:pPr>
              <w:pStyle w:val="ListParagraph"/>
              <w:ind w:left="0"/>
            </w:pPr>
            <w:r>
              <w:t>Before the end of term</w:t>
            </w:r>
          </w:p>
        </w:tc>
        <w:tc>
          <w:tcPr>
            <w:tcW w:w="6811" w:type="dxa"/>
          </w:tcPr>
          <w:p w14:paraId="668D8983" w14:textId="3EACB57E" w:rsidR="00A51687" w:rsidRDefault="00D62A45" w:rsidP="00D62A45">
            <w:r>
              <w:t xml:space="preserve">Please delete </w:t>
            </w:r>
            <w:r w:rsidR="00A56331">
              <w:t xml:space="preserve">from the DfE portal </w:t>
            </w:r>
            <w:r>
              <w:t xml:space="preserve">any </w:t>
            </w:r>
            <w:r w:rsidR="00A51687">
              <w:t xml:space="preserve">ECTs </w:t>
            </w:r>
            <w:r>
              <w:t xml:space="preserve">and mentors </w:t>
            </w:r>
            <w:r w:rsidR="00A56331">
              <w:t>who are leaving.</w:t>
            </w:r>
            <w:r w:rsidR="00A51687">
              <w:t xml:space="preserve"> </w:t>
            </w:r>
          </w:p>
        </w:tc>
        <w:tc>
          <w:tcPr>
            <w:tcW w:w="1701" w:type="dxa"/>
          </w:tcPr>
          <w:p w14:paraId="5EE14BD1" w14:textId="77777777" w:rsidR="00A51687" w:rsidRDefault="00A51687" w:rsidP="00A51687">
            <w:pPr>
              <w:pStyle w:val="ListParagraph"/>
              <w:ind w:left="0"/>
            </w:pPr>
          </w:p>
        </w:tc>
      </w:tr>
    </w:tbl>
    <w:p w14:paraId="5322389F" w14:textId="77777777" w:rsidR="003B2BA1" w:rsidRDefault="003B2BA1" w:rsidP="00A73E31">
      <w:pPr>
        <w:pStyle w:val="ListParagraph"/>
      </w:pPr>
    </w:p>
    <w:sectPr w:rsidR="003B2BA1" w:rsidSect="00C45129">
      <w:pgSz w:w="11906" w:h="16838"/>
      <w:pgMar w:top="426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B337F"/>
    <w:multiLevelType w:val="hybridMultilevel"/>
    <w:tmpl w:val="81DA1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1304BA"/>
    <w:multiLevelType w:val="hybridMultilevel"/>
    <w:tmpl w:val="11F89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A1"/>
    <w:rsid w:val="00160427"/>
    <w:rsid w:val="00334FB7"/>
    <w:rsid w:val="003B2BA1"/>
    <w:rsid w:val="005227DC"/>
    <w:rsid w:val="00577E36"/>
    <w:rsid w:val="006E4787"/>
    <w:rsid w:val="00987DC0"/>
    <w:rsid w:val="00A51687"/>
    <w:rsid w:val="00A56331"/>
    <w:rsid w:val="00A73E31"/>
    <w:rsid w:val="00BD4EA2"/>
    <w:rsid w:val="00C45129"/>
    <w:rsid w:val="00CB066A"/>
    <w:rsid w:val="00CF49BF"/>
    <w:rsid w:val="00D6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08C9F"/>
  <w15:chartTrackingRefBased/>
  <w15:docId w15:val="{374FE94F-AC41-40E6-9814-57439AFA9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BA1"/>
    <w:pPr>
      <w:ind w:left="720"/>
      <w:contextualSpacing/>
    </w:pPr>
  </w:style>
  <w:style w:type="table" w:styleId="TableGrid">
    <w:name w:val="Table Grid"/>
    <w:basedOn w:val="TableNormal"/>
    <w:uiPriority w:val="39"/>
    <w:rsid w:val="00A7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27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hub.xaviercet.org.uk/page/?title=ECF+Portal&amp;pid=132" TargetMode="External"/><Relationship Id="rId13" Type="http://schemas.openxmlformats.org/officeDocument/2006/relationships/hyperlink" Target="mailto:a.maingard@xaviercet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cs.google.com/forms/d/13Sw4sr8aJEtypDRSlbEgqIm-ssxuXwfjJd_1bQ-ARiY/ed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cs.google.com/forms/d/1gGUnMMn_84fjooq79nuxrKAwhhxUFnwncSXxzLPpFnQ/ed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shunter@xaviercet.org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xavierecf@xavier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5" ma:contentTypeDescription="Create a new document." ma:contentTypeScope="" ma:versionID="e7c89fac1e248a858827b0cdf203cf74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3d6c0113b93025e477fbcf545718b924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3B666C-ABC8-48FB-B7D1-DCF2D437A079}">
  <ds:schemaRefs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bb72b056-a597-4370-8ff5-977ebef110a8"/>
    <ds:schemaRef ds:uri="http://www.w3.org/XML/1998/namespace"/>
    <ds:schemaRef ds:uri="http://purl.org/dc/dcmitype/"/>
    <ds:schemaRef ds:uri="http://schemas.openxmlformats.org/package/2006/metadata/core-properties"/>
    <ds:schemaRef ds:uri="1a4f690a-3c21-47b9-b626-ddb63adf077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009E4BC-5DE8-45C5-95F4-8B30F4FAA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9ECDBE-D9F4-486E-BD7D-2613144B3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Jan Keating</cp:lastModifiedBy>
  <cp:revision>2</cp:revision>
  <dcterms:created xsi:type="dcterms:W3CDTF">2023-04-20T09:54:00Z</dcterms:created>
  <dcterms:modified xsi:type="dcterms:W3CDTF">2023-04-20T09:54:00Z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